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7B5" w:rsidRDefault="00FE7295">
      <w:pPr>
        <w:jc w:val="center"/>
        <w:rPr>
          <w:rFonts w:ascii="Arial" w:hAnsi="Arial"/>
          <w:b/>
          <w:sz w:val="72"/>
        </w:rPr>
      </w:pPr>
      <w:r>
        <w:rPr>
          <w:rFonts w:ascii="Arial" w:hAnsi="Arial"/>
          <w:b/>
          <w:sz w:val="72"/>
        </w:rPr>
        <w:t>监</w:t>
      </w:r>
      <w:r>
        <w:rPr>
          <w:rFonts w:ascii="Arial" w:hAnsi="Arial"/>
          <w:b/>
          <w:sz w:val="72"/>
        </w:rPr>
        <w:t xml:space="preserve"> </w:t>
      </w:r>
      <w:r>
        <w:rPr>
          <w:rFonts w:ascii="Arial" w:hAnsi="Arial"/>
          <w:b/>
          <w:sz w:val="72"/>
        </w:rPr>
        <w:t>理</w:t>
      </w:r>
      <w:r>
        <w:rPr>
          <w:rFonts w:ascii="Arial" w:hAnsi="Arial"/>
          <w:b/>
          <w:sz w:val="72"/>
        </w:rPr>
        <w:t xml:space="preserve"> </w:t>
      </w:r>
      <w:r>
        <w:rPr>
          <w:rFonts w:ascii="Arial" w:hAnsi="Arial"/>
          <w:b/>
          <w:sz w:val="72"/>
        </w:rPr>
        <w:t>招</w:t>
      </w:r>
      <w:r>
        <w:rPr>
          <w:rFonts w:ascii="Arial" w:hAnsi="Arial"/>
          <w:b/>
          <w:sz w:val="72"/>
        </w:rPr>
        <w:t xml:space="preserve"> </w:t>
      </w:r>
      <w:r>
        <w:rPr>
          <w:rFonts w:ascii="Arial" w:hAnsi="Arial"/>
          <w:b/>
          <w:sz w:val="72"/>
        </w:rPr>
        <w:t>标</w:t>
      </w:r>
      <w:r>
        <w:rPr>
          <w:rFonts w:ascii="Arial" w:hAnsi="Arial"/>
          <w:b/>
          <w:sz w:val="72"/>
        </w:rPr>
        <w:t xml:space="preserve"> </w:t>
      </w:r>
      <w:r>
        <w:rPr>
          <w:rFonts w:ascii="Arial" w:hAnsi="Arial"/>
          <w:b/>
          <w:sz w:val="72"/>
        </w:rPr>
        <w:t>文</w:t>
      </w:r>
      <w:r>
        <w:rPr>
          <w:rFonts w:ascii="Arial" w:hAnsi="Arial"/>
          <w:b/>
          <w:sz w:val="72"/>
        </w:rPr>
        <w:t xml:space="preserve"> </w:t>
      </w:r>
      <w:r>
        <w:rPr>
          <w:rFonts w:ascii="Arial" w:hAnsi="Arial"/>
          <w:b/>
          <w:sz w:val="72"/>
        </w:rPr>
        <w:t>件</w:t>
      </w:r>
    </w:p>
    <w:p w:rsidR="00D977B5" w:rsidRDefault="00D977B5">
      <w:pPr>
        <w:jc w:val="center"/>
        <w:rPr>
          <w:rFonts w:ascii="Arial" w:hAnsi="Arial"/>
          <w:b/>
          <w:sz w:val="24"/>
        </w:rPr>
      </w:pPr>
    </w:p>
    <w:p w:rsidR="00D977B5" w:rsidRDefault="00D977B5">
      <w:pPr>
        <w:jc w:val="center"/>
        <w:rPr>
          <w:rFonts w:ascii="Arial" w:hAnsi="Arial"/>
          <w:b/>
          <w:sz w:val="24"/>
        </w:rPr>
      </w:pPr>
    </w:p>
    <w:p w:rsidR="00D977B5" w:rsidRDefault="00D977B5">
      <w:pPr>
        <w:jc w:val="center"/>
        <w:rPr>
          <w:rFonts w:ascii="Arial" w:hAnsi="Arial"/>
          <w:b/>
          <w:color w:val="000000"/>
          <w:sz w:val="30"/>
        </w:rPr>
      </w:pPr>
    </w:p>
    <w:p w:rsidR="00D977B5" w:rsidRPr="00212C9A" w:rsidRDefault="00D977B5">
      <w:pPr>
        <w:jc w:val="center"/>
        <w:rPr>
          <w:rFonts w:ascii="Arial" w:hAnsi="Arial"/>
          <w:b/>
          <w:sz w:val="30"/>
        </w:rPr>
      </w:pPr>
    </w:p>
    <w:p w:rsidR="00D977B5" w:rsidRPr="00B73514" w:rsidRDefault="00D977B5">
      <w:pPr>
        <w:jc w:val="center"/>
        <w:rPr>
          <w:rFonts w:ascii="Arial" w:hAnsi="Arial"/>
          <w:b/>
          <w:sz w:val="48"/>
        </w:rPr>
      </w:pPr>
    </w:p>
    <w:p w:rsidR="00D977B5" w:rsidRDefault="00D977B5">
      <w:pPr>
        <w:jc w:val="center"/>
        <w:rPr>
          <w:rFonts w:ascii="Arial" w:hAnsi="Arial"/>
          <w:b/>
          <w:sz w:val="28"/>
        </w:rPr>
      </w:pPr>
    </w:p>
    <w:p w:rsidR="00D977B5" w:rsidRDefault="00FE7295">
      <w:pPr>
        <w:ind w:firstLineChars="247" w:firstLine="744"/>
        <w:rPr>
          <w:rFonts w:ascii="Arial" w:hAnsi="Arial"/>
          <w:b/>
          <w:sz w:val="30"/>
          <w:szCs w:val="30"/>
        </w:rPr>
      </w:pPr>
      <w:r>
        <w:rPr>
          <w:rFonts w:ascii="Arial" w:hAnsi="Arial"/>
          <w:b/>
          <w:sz w:val="30"/>
          <w:szCs w:val="30"/>
        </w:rPr>
        <w:t>工程名称：</w:t>
      </w:r>
      <w:r w:rsidR="001F2747">
        <w:rPr>
          <w:rFonts w:ascii="Arial" w:hAnsi="Arial" w:hint="eastAsia"/>
          <w:b/>
          <w:sz w:val="30"/>
          <w:szCs w:val="30"/>
        </w:rPr>
        <w:t>吉安市吉州区</w:t>
      </w:r>
      <w:r w:rsidR="001D237D">
        <w:rPr>
          <w:rFonts w:ascii="Arial" w:hAnsi="Arial" w:hint="eastAsia"/>
          <w:b/>
          <w:sz w:val="30"/>
          <w:szCs w:val="30"/>
        </w:rPr>
        <w:t>正丙岗菜市场</w:t>
      </w:r>
      <w:r w:rsidR="001F2747">
        <w:rPr>
          <w:rFonts w:ascii="Arial" w:hAnsi="Arial" w:hint="eastAsia"/>
          <w:b/>
          <w:sz w:val="30"/>
          <w:szCs w:val="30"/>
        </w:rPr>
        <w:t>建设项目</w:t>
      </w:r>
    </w:p>
    <w:p w:rsidR="00D977B5" w:rsidRDefault="00D977B5">
      <w:pPr>
        <w:pStyle w:val="a3"/>
        <w:spacing w:line="480" w:lineRule="auto"/>
        <w:ind w:left="96" w:hangingChars="30" w:hanging="96"/>
        <w:jc w:val="center"/>
        <w:rPr>
          <w:rFonts w:ascii="Arial" w:hAnsi="Arial"/>
          <w:b/>
          <w:sz w:val="32"/>
        </w:rPr>
      </w:pPr>
    </w:p>
    <w:p w:rsidR="00D977B5" w:rsidRDefault="00D977B5">
      <w:pPr>
        <w:pStyle w:val="a3"/>
        <w:spacing w:line="480" w:lineRule="auto"/>
        <w:ind w:leftChars="47" w:left="99" w:firstLineChars="245" w:firstLine="689"/>
        <w:rPr>
          <w:rFonts w:ascii="Arial" w:hAnsi="Arial"/>
          <w:b/>
          <w:sz w:val="28"/>
        </w:rPr>
      </w:pPr>
    </w:p>
    <w:p w:rsidR="00D977B5" w:rsidRPr="00912EE7" w:rsidRDefault="00D977B5">
      <w:pPr>
        <w:pStyle w:val="a3"/>
        <w:spacing w:line="480" w:lineRule="auto"/>
        <w:ind w:leftChars="47" w:left="99" w:firstLineChars="245" w:firstLine="689"/>
        <w:rPr>
          <w:rFonts w:ascii="Arial" w:hAnsi="Arial"/>
          <w:b/>
          <w:sz w:val="28"/>
        </w:rPr>
      </w:pPr>
    </w:p>
    <w:p w:rsidR="00D977B5" w:rsidRDefault="00D977B5">
      <w:pPr>
        <w:pStyle w:val="a3"/>
        <w:spacing w:line="480" w:lineRule="auto"/>
        <w:ind w:leftChars="47" w:left="99" w:firstLineChars="245" w:firstLine="689"/>
        <w:rPr>
          <w:rFonts w:ascii="Arial" w:hAnsi="Arial"/>
          <w:b/>
          <w:sz w:val="28"/>
        </w:rPr>
      </w:pPr>
    </w:p>
    <w:p w:rsidR="008B1924" w:rsidRDefault="00FE7295" w:rsidP="0077367B">
      <w:pPr>
        <w:tabs>
          <w:tab w:val="left" w:pos="6870"/>
        </w:tabs>
        <w:spacing w:line="360" w:lineRule="auto"/>
        <w:jc w:val="center"/>
        <w:rPr>
          <w:rFonts w:ascii="Arial" w:hAnsi="Arial"/>
          <w:b/>
          <w:sz w:val="28"/>
        </w:rPr>
      </w:pPr>
      <w:r>
        <w:rPr>
          <w:rFonts w:ascii="Arial" w:hAnsi="Arial" w:hint="eastAsia"/>
          <w:b/>
          <w:sz w:val="28"/>
        </w:rPr>
        <w:t>招</w:t>
      </w:r>
      <w:r>
        <w:rPr>
          <w:rFonts w:ascii="Arial" w:hAnsi="Arial" w:hint="eastAsia"/>
          <w:b/>
          <w:sz w:val="28"/>
        </w:rPr>
        <w:t xml:space="preserve"> </w:t>
      </w:r>
      <w:r>
        <w:rPr>
          <w:rFonts w:ascii="Arial" w:hAnsi="Arial" w:hint="eastAsia"/>
          <w:b/>
          <w:sz w:val="28"/>
        </w:rPr>
        <w:t>标</w:t>
      </w:r>
      <w:r>
        <w:rPr>
          <w:rFonts w:ascii="Arial" w:hAnsi="Arial" w:hint="eastAsia"/>
          <w:b/>
          <w:sz w:val="28"/>
        </w:rPr>
        <w:t xml:space="preserve"> </w:t>
      </w:r>
      <w:r>
        <w:rPr>
          <w:rFonts w:ascii="Arial" w:hAnsi="Arial" w:hint="eastAsia"/>
          <w:b/>
          <w:sz w:val="28"/>
        </w:rPr>
        <w:t>人：</w:t>
      </w:r>
      <w:r w:rsidR="008B1924" w:rsidRPr="008B1924">
        <w:rPr>
          <w:rFonts w:ascii="Arial" w:hAnsi="Arial" w:hint="eastAsia"/>
          <w:b/>
          <w:sz w:val="28"/>
        </w:rPr>
        <w:t>吉安市城投资产管理有限责任公司</w:t>
      </w:r>
      <w:r w:rsidR="008B1924">
        <w:rPr>
          <w:rFonts w:ascii="黑体" w:eastAsia="黑体" w:hAnsi="宋体" w:hint="eastAsia"/>
          <w:b/>
          <w:sz w:val="28"/>
        </w:rPr>
        <w:t>（盖章）</w:t>
      </w:r>
    </w:p>
    <w:p w:rsidR="00D977B5" w:rsidRPr="0077367B" w:rsidRDefault="008B1924" w:rsidP="0077367B">
      <w:pPr>
        <w:tabs>
          <w:tab w:val="left" w:pos="6870"/>
        </w:tabs>
        <w:spacing w:line="360" w:lineRule="auto"/>
        <w:jc w:val="center"/>
        <w:rPr>
          <w:rFonts w:ascii="Arial" w:hAnsi="Arial"/>
        </w:rPr>
      </w:pPr>
      <w:r>
        <w:rPr>
          <w:rFonts w:ascii="Arial" w:hAnsi="Arial" w:hint="eastAsia"/>
        </w:rPr>
        <w:t xml:space="preserve">         </w:t>
      </w:r>
      <w:r w:rsidR="0077367B" w:rsidRPr="008B1924">
        <w:rPr>
          <w:rFonts w:ascii="Arial" w:hAnsi="Arial" w:hint="eastAsia"/>
          <w:b/>
          <w:sz w:val="28"/>
        </w:rPr>
        <w:t>吉安市传承建筑工程有限公司</w:t>
      </w:r>
      <w:r w:rsidR="00FE7295">
        <w:rPr>
          <w:rFonts w:ascii="黑体" w:eastAsia="黑体" w:hAnsi="宋体" w:hint="eastAsia"/>
          <w:b/>
          <w:sz w:val="28"/>
        </w:rPr>
        <w:t>（盖章）</w:t>
      </w:r>
    </w:p>
    <w:p w:rsidR="008B1924" w:rsidRDefault="008B1924" w:rsidP="0077367B">
      <w:pPr>
        <w:pStyle w:val="a3"/>
        <w:spacing w:line="480" w:lineRule="auto"/>
        <w:ind w:firstLineChars="320" w:firstLine="899"/>
        <w:rPr>
          <w:rFonts w:ascii="Arial" w:hAnsi="Arial"/>
          <w:b/>
          <w:sz w:val="28"/>
        </w:rPr>
      </w:pPr>
    </w:p>
    <w:p w:rsidR="00D977B5" w:rsidRPr="008B1924" w:rsidRDefault="00FE7295" w:rsidP="008B1924">
      <w:pPr>
        <w:pStyle w:val="a3"/>
        <w:spacing w:line="480" w:lineRule="auto"/>
        <w:ind w:firstLineChars="320" w:firstLine="899"/>
        <w:rPr>
          <w:rFonts w:ascii="Arial" w:hAnsi="Arial"/>
          <w:b/>
          <w:sz w:val="28"/>
        </w:rPr>
      </w:pPr>
      <w:r>
        <w:rPr>
          <w:rFonts w:ascii="Arial" w:hAnsi="Arial"/>
          <w:b/>
          <w:sz w:val="28"/>
        </w:rPr>
        <w:t>法定代表人或其委托代理人：</w:t>
      </w:r>
      <w:r>
        <w:rPr>
          <w:rFonts w:ascii="Arial" w:hAnsi="Arial"/>
          <w:b/>
          <w:sz w:val="28"/>
        </w:rPr>
        <w:t xml:space="preserve"> </w:t>
      </w:r>
      <w:r>
        <w:rPr>
          <w:rFonts w:ascii="Arial" w:hAnsi="Arial"/>
          <w:b/>
          <w:sz w:val="28"/>
        </w:rPr>
        <w:t>（签字或盖章）</w:t>
      </w:r>
    </w:p>
    <w:p w:rsidR="00D977B5" w:rsidRPr="00DB4460" w:rsidRDefault="00D977B5">
      <w:pPr>
        <w:pStyle w:val="a3"/>
        <w:spacing w:line="480" w:lineRule="auto"/>
        <w:ind w:leftChars="47" w:left="99" w:firstLineChars="245" w:firstLine="689"/>
        <w:rPr>
          <w:rFonts w:ascii="Arial" w:hAnsi="Arial"/>
          <w:b/>
          <w:sz w:val="28"/>
        </w:rPr>
      </w:pPr>
    </w:p>
    <w:p w:rsidR="00D977B5" w:rsidRDefault="00FE7295">
      <w:pPr>
        <w:pStyle w:val="a3"/>
        <w:spacing w:line="480" w:lineRule="auto"/>
        <w:ind w:leftChars="47" w:left="99" w:firstLineChars="1090" w:firstLine="3064"/>
        <w:rPr>
          <w:rFonts w:ascii="Arial" w:hAnsi="Arial"/>
          <w:b/>
          <w:sz w:val="28"/>
        </w:rPr>
      </w:pPr>
      <w:r>
        <w:rPr>
          <w:rFonts w:ascii="Arial" w:hAnsi="Arial"/>
          <w:b/>
          <w:sz w:val="28"/>
        </w:rPr>
        <w:t>日期：二</w:t>
      </w:r>
      <w:r>
        <w:rPr>
          <w:rFonts w:ascii="Arial" w:hAnsi="Arial" w:hint="eastAsia"/>
          <w:b/>
          <w:sz w:val="28"/>
        </w:rPr>
        <w:t>0</w:t>
      </w:r>
      <w:r>
        <w:rPr>
          <w:rFonts w:ascii="Arial" w:hAnsi="Arial" w:hint="eastAsia"/>
          <w:b/>
          <w:sz w:val="28"/>
        </w:rPr>
        <w:t>二</w:t>
      </w:r>
      <w:r>
        <w:rPr>
          <w:rFonts w:ascii="Arial" w:hAnsi="Arial" w:hint="eastAsia"/>
          <w:b/>
          <w:sz w:val="28"/>
        </w:rPr>
        <w:t>0</w:t>
      </w:r>
      <w:r>
        <w:rPr>
          <w:rFonts w:ascii="Arial" w:hAnsi="Arial"/>
          <w:b/>
          <w:sz w:val="28"/>
        </w:rPr>
        <w:t>年</w:t>
      </w:r>
      <w:r w:rsidR="001D237D">
        <w:rPr>
          <w:rFonts w:ascii="Arial" w:hAnsi="Arial" w:hint="eastAsia"/>
          <w:b/>
          <w:sz w:val="28"/>
        </w:rPr>
        <w:t>九</w:t>
      </w:r>
      <w:r>
        <w:rPr>
          <w:rFonts w:ascii="Arial" w:hAnsi="Arial"/>
          <w:b/>
          <w:sz w:val="28"/>
        </w:rPr>
        <w:t>月</w:t>
      </w:r>
    </w:p>
    <w:p w:rsidR="00D977B5" w:rsidRDefault="00FE7295">
      <w:pPr>
        <w:jc w:val="center"/>
        <w:rPr>
          <w:rFonts w:ascii="Arial" w:hAnsi="Arial"/>
          <w:sz w:val="24"/>
        </w:rPr>
      </w:pPr>
      <w:r>
        <w:rPr>
          <w:rFonts w:ascii="Arial" w:hAnsi="Arial"/>
          <w:sz w:val="36"/>
        </w:rPr>
        <w:br w:type="page"/>
      </w:r>
    </w:p>
    <w:p w:rsidR="00D977B5" w:rsidRDefault="00FE7295">
      <w:pPr>
        <w:spacing w:line="360" w:lineRule="auto"/>
        <w:jc w:val="center"/>
        <w:rPr>
          <w:rFonts w:ascii="Arial" w:hAnsi="Arial"/>
          <w:b/>
          <w:sz w:val="44"/>
        </w:rPr>
      </w:pPr>
      <w:r>
        <w:rPr>
          <w:rFonts w:ascii="Arial" w:hAnsi="Arial"/>
          <w:b/>
          <w:sz w:val="44"/>
        </w:rPr>
        <w:lastRenderedPageBreak/>
        <w:t>投</w:t>
      </w:r>
      <w:r>
        <w:rPr>
          <w:rFonts w:ascii="Arial" w:hAnsi="Arial"/>
          <w:b/>
          <w:sz w:val="44"/>
        </w:rPr>
        <w:t xml:space="preserve"> </w:t>
      </w:r>
      <w:r>
        <w:rPr>
          <w:rFonts w:ascii="Arial" w:hAnsi="Arial"/>
          <w:b/>
          <w:sz w:val="44"/>
        </w:rPr>
        <w:t>标</w:t>
      </w:r>
      <w:r>
        <w:rPr>
          <w:rFonts w:ascii="Arial" w:hAnsi="Arial"/>
          <w:b/>
          <w:sz w:val="44"/>
        </w:rPr>
        <w:t xml:space="preserve"> </w:t>
      </w:r>
      <w:r>
        <w:rPr>
          <w:rFonts w:ascii="Arial" w:hAnsi="Arial"/>
          <w:b/>
          <w:sz w:val="44"/>
        </w:rPr>
        <w:t>邀</w:t>
      </w:r>
      <w:r>
        <w:rPr>
          <w:rFonts w:ascii="Arial" w:hAnsi="Arial"/>
          <w:b/>
          <w:sz w:val="44"/>
        </w:rPr>
        <w:t xml:space="preserve"> </w:t>
      </w:r>
      <w:r>
        <w:rPr>
          <w:rFonts w:ascii="Arial" w:hAnsi="Arial"/>
          <w:b/>
          <w:sz w:val="44"/>
        </w:rPr>
        <w:t>请</w:t>
      </w:r>
      <w:r>
        <w:rPr>
          <w:rFonts w:ascii="Arial" w:hAnsi="Arial"/>
          <w:b/>
          <w:sz w:val="44"/>
        </w:rPr>
        <w:t xml:space="preserve"> </w:t>
      </w:r>
      <w:r>
        <w:rPr>
          <w:rFonts w:ascii="Arial" w:hAnsi="Arial"/>
          <w:b/>
          <w:sz w:val="44"/>
        </w:rPr>
        <w:t>函</w:t>
      </w:r>
    </w:p>
    <w:p w:rsidR="00AE0F69" w:rsidRDefault="00AE0F69">
      <w:pPr>
        <w:spacing w:line="360" w:lineRule="auto"/>
        <w:jc w:val="center"/>
        <w:rPr>
          <w:rFonts w:ascii="Arial" w:hAnsi="Arial"/>
          <w:b/>
          <w:sz w:val="44"/>
        </w:rPr>
      </w:pPr>
    </w:p>
    <w:p w:rsidR="00AE0F69" w:rsidRDefault="00AE0F69">
      <w:pPr>
        <w:spacing w:line="360" w:lineRule="auto"/>
        <w:jc w:val="center"/>
        <w:rPr>
          <w:rFonts w:ascii="Arial" w:hAnsi="Arial"/>
          <w:b/>
          <w:sz w:val="44"/>
        </w:rPr>
      </w:pP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根据《中华人民共和国招标投标法》的施工</w:t>
      </w:r>
      <w:r>
        <w:rPr>
          <w:rFonts w:ascii="Arial" w:hAnsi="Arial"/>
          <w:color w:val="000000"/>
        </w:rPr>
        <w:t>监理进行招标</w:t>
      </w:r>
      <w:r>
        <w:rPr>
          <w:rFonts w:ascii="Arial" w:hAnsi="Arial"/>
        </w:rPr>
        <w:t>。</w:t>
      </w:r>
    </w:p>
    <w:p w:rsidR="00D977B5" w:rsidRDefault="00FE7295">
      <w:pPr>
        <w:adjustRightInd w:val="0"/>
        <w:snapToGrid w:val="0"/>
        <w:spacing w:line="400" w:lineRule="exact"/>
        <w:ind w:firstLineChars="200" w:firstLine="420"/>
        <w:rPr>
          <w:rFonts w:ascii="Arial" w:hAnsi="Arial"/>
        </w:rPr>
      </w:pPr>
      <w:r>
        <w:rPr>
          <w:rFonts w:ascii="Arial" w:hAnsi="Arial"/>
        </w:rPr>
        <w:t>主要工程内容见工程说明及招标图纸。</w:t>
      </w:r>
      <w:r>
        <w:rPr>
          <w:rFonts w:ascii="Arial" w:hAnsi="Arial"/>
        </w:rPr>
        <w:t xml:space="preserve"> </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本次监理</w:t>
      </w:r>
      <w:r w:rsidR="008038ED">
        <w:rPr>
          <w:rFonts w:ascii="Arial" w:hAnsi="Arial" w:hint="eastAsia"/>
        </w:rPr>
        <w:t>服务</w:t>
      </w:r>
      <w:r>
        <w:rPr>
          <w:rFonts w:ascii="Arial" w:hAnsi="Arial"/>
        </w:rPr>
        <w:t>招标采用</w:t>
      </w:r>
      <w:r>
        <w:rPr>
          <w:rFonts w:ascii="Arial" w:hAnsi="Arial" w:hint="eastAsia"/>
        </w:rPr>
        <w:t>邀请</w:t>
      </w:r>
      <w:r>
        <w:rPr>
          <w:rFonts w:ascii="Arial" w:hAnsi="Arial"/>
        </w:rPr>
        <w:t>招标</w:t>
      </w:r>
      <w:r w:rsidR="009C2AC7">
        <w:rPr>
          <w:rFonts w:ascii="Arial" w:hAnsi="Arial" w:hint="eastAsia"/>
        </w:rPr>
        <w:t>，邀请以下三家单位参与本次投标：</w:t>
      </w:r>
    </w:p>
    <w:p w:rsid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1</w:t>
      </w:r>
      <w:r>
        <w:rPr>
          <w:rFonts w:ascii="Arial" w:hAnsi="Arial" w:hint="eastAsia"/>
        </w:rPr>
        <w:t>）吉安市建设监理中心</w:t>
      </w:r>
    </w:p>
    <w:p w:rsid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2</w:t>
      </w:r>
      <w:r>
        <w:rPr>
          <w:rFonts w:ascii="Arial" w:hAnsi="Arial" w:hint="eastAsia"/>
        </w:rPr>
        <w:t>）</w:t>
      </w:r>
      <w:r w:rsidR="00692F4F" w:rsidRPr="00692F4F">
        <w:rPr>
          <w:rFonts w:ascii="Arial" w:hAnsi="Arial" w:hint="eastAsia"/>
        </w:rPr>
        <w:t>江西省赣州昌顺工程建设监理有限公司</w:t>
      </w:r>
    </w:p>
    <w:p w:rsidR="009C2AC7" w:rsidRPr="009C2AC7" w:rsidRDefault="009C2AC7" w:rsidP="009C2AC7">
      <w:pPr>
        <w:tabs>
          <w:tab w:val="left" w:pos="900"/>
        </w:tabs>
        <w:adjustRightInd w:val="0"/>
        <w:snapToGrid w:val="0"/>
        <w:spacing w:line="400" w:lineRule="exact"/>
        <w:ind w:left="420"/>
        <w:rPr>
          <w:rFonts w:ascii="Arial" w:hAnsi="Arial"/>
        </w:rPr>
      </w:pPr>
      <w:r>
        <w:rPr>
          <w:rFonts w:ascii="Arial" w:hAnsi="Arial" w:hint="eastAsia"/>
        </w:rPr>
        <w:t>（</w:t>
      </w:r>
      <w:r>
        <w:rPr>
          <w:rFonts w:ascii="Arial" w:hAnsi="Arial" w:hint="eastAsia"/>
        </w:rPr>
        <w:t>3</w:t>
      </w:r>
      <w:r>
        <w:rPr>
          <w:rFonts w:ascii="Arial" w:hAnsi="Arial" w:hint="eastAsia"/>
        </w:rPr>
        <w:t>）吉安市建筑设计规划研究院</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对于前来投标的投标人，必须遵守监理工程师的道德准则。为此，一旦认定投标人在有关投标竞争中带有腐败或欺诈行为，将被视为废标。</w:t>
      </w:r>
    </w:p>
    <w:p w:rsidR="00D977B5" w:rsidRDefault="00FE7295">
      <w:pPr>
        <w:numPr>
          <w:ilvl w:val="0"/>
          <w:numId w:val="1"/>
        </w:numPr>
        <w:tabs>
          <w:tab w:val="clear" w:pos="900"/>
        </w:tabs>
        <w:adjustRightInd w:val="0"/>
        <w:snapToGrid w:val="0"/>
        <w:spacing w:line="400" w:lineRule="exact"/>
        <w:ind w:left="0" w:firstLineChars="200" w:firstLine="420"/>
        <w:rPr>
          <w:rFonts w:ascii="Arial" w:hAnsi="Arial"/>
        </w:rPr>
      </w:pPr>
      <w:r>
        <w:rPr>
          <w:rFonts w:ascii="Arial" w:hAnsi="Arial"/>
        </w:rPr>
        <w:t>注意事项：</w:t>
      </w:r>
    </w:p>
    <w:p w:rsidR="00D977B5" w:rsidRDefault="00FE7295" w:rsidP="009C2AC7">
      <w:pPr>
        <w:tabs>
          <w:tab w:val="left" w:pos="1429"/>
        </w:tabs>
        <w:adjustRightInd w:val="0"/>
        <w:snapToGrid w:val="0"/>
        <w:spacing w:line="400" w:lineRule="exact"/>
        <w:ind w:left="420"/>
        <w:rPr>
          <w:rFonts w:ascii="Arial" w:hAnsi="Arial"/>
        </w:rPr>
      </w:pPr>
      <w:r>
        <w:rPr>
          <w:rFonts w:ascii="Arial" w:hAnsi="Arial"/>
        </w:rPr>
        <w:t>在收到业主发出的文件后，请立即予以确认；如你单位中途退出投标的，也请书面通知，谢谢合作。</w:t>
      </w:r>
    </w:p>
    <w:p w:rsidR="00D977B5" w:rsidRDefault="00D977B5">
      <w:pPr>
        <w:adjustRightInd w:val="0"/>
        <w:snapToGrid w:val="0"/>
        <w:spacing w:line="400" w:lineRule="exact"/>
        <w:rPr>
          <w:rFonts w:ascii="Arial" w:hAnsi="Arial"/>
        </w:rPr>
      </w:pPr>
    </w:p>
    <w:p w:rsidR="00AE0F69" w:rsidRDefault="00AE0F69">
      <w:pPr>
        <w:adjustRightInd w:val="0"/>
        <w:snapToGrid w:val="0"/>
        <w:spacing w:line="400" w:lineRule="exact"/>
        <w:rPr>
          <w:rFonts w:ascii="Arial" w:hAnsi="Arial"/>
        </w:rPr>
      </w:pPr>
    </w:p>
    <w:p w:rsidR="00AE0F69" w:rsidRDefault="00AE0F69">
      <w:pPr>
        <w:adjustRightInd w:val="0"/>
        <w:snapToGrid w:val="0"/>
        <w:spacing w:line="400" w:lineRule="exact"/>
        <w:rPr>
          <w:rFonts w:ascii="Arial" w:hAnsi="Arial"/>
        </w:rPr>
      </w:pPr>
    </w:p>
    <w:p w:rsidR="008B1924" w:rsidRDefault="00FE7295">
      <w:pPr>
        <w:tabs>
          <w:tab w:val="left" w:pos="6870"/>
        </w:tabs>
        <w:spacing w:line="360" w:lineRule="auto"/>
        <w:ind w:firstLineChars="1300" w:firstLine="2730"/>
        <w:rPr>
          <w:rFonts w:ascii="Arial" w:hAnsi="Arial"/>
        </w:rPr>
      </w:pPr>
      <w:r>
        <w:rPr>
          <w:rFonts w:ascii="Arial" w:hAnsi="Arial"/>
        </w:rPr>
        <w:t>招</w:t>
      </w:r>
      <w:r>
        <w:rPr>
          <w:rFonts w:ascii="Arial" w:hAnsi="Arial"/>
        </w:rPr>
        <w:t xml:space="preserve"> </w:t>
      </w:r>
      <w:r>
        <w:rPr>
          <w:rFonts w:ascii="Arial" w:hAnsi="Arial"/>
        </w:rPr>
        <w:t>标</w:t>
      </w:r>
      <w:r>
        <w:rPr>
          <w:rFonts w:ascii="Arial" w:hAnsi="Arial"/>
        </w:rPr>
        <w:t xml:space="preserve"> </w:t>
      </w:r>
      <w:r>
        <w:rPr>
          <w:rFonts w:ascii="Arial" w:hAnsi="Arial"/>
        </w:rPr>
        <w:t>人：</w:t>
      </w:r>
      <w:r w:rsidR="008B1924">
        <w:rPr>
          <w:rFonts w:ascii="Arial" w:hAnsi="Arial" w:hint="eastAsia"/>
        </w:rPr>
        <w:t>吉安市城投资产管理有限责任公司</w:t>
      </w:r>
    </w:p>
    <w:p w:rsidR="00D977B5" w:rsidRDefault="0077367B" w:rsidP="008B1924">
      <w:pPr>
        <w:tabs>
          <w:tab w:val="left" w:pos="6870"/>
        </w:tabs>
        <w:spacing w:line="360" w:lineRule="auto"/>
        <w:ind w:firstLineChars="1800" w:firstLine="3780"/>
        <w:rPr>
          <w:rFonts w:ascii="Arial" w:hAnsi="Arial"/>
        </w:rPr>
      </w:pPr>
      <w:r>
        <w:rPr>
          <w:rFonts w:ascii="Arial" w:hAnsi="Arial" w:hint="eastAsia"/>
        </w:rPr>
        <w:t>吉安市传承建筑工程有限公司</w:t>
      </w:r>
    </w:p>
    <w:p w:rsidR="009C2AC7" w:rsidRDefault="00FE7295">
      <w:pPr>
        <w:tabs>
          <w:tab w:val="left" w:pos="2745"/>
        </w:tabs>
        <w:spacing w:line="360" w:lineRule="auto"/>
        <w:ind w:firstLineChars="300" w:firstLine="720"/>
        <w:rPr>
          <w:rFonts w:ascii="Arial" w:hAnsi="Arial"/>
          <w:sz w:val="24"/>
        </w:rPr>
      </w:pPr>
      <w:r>
        <w:rPr>
          <w:rFonts w:ascii="Arial" w:hAnsi="Arial"/>
          <w:sz w:val="24"/>
        </w:rPr>
        <w:tab/>
      </w:r>
    </w:p>
    <w:p w:rsidR="00212C9A" w:rsidRDefault="00212C9A" w:rsidP="009C2AC7">
      <w:pPr>
        <w:tabs>
          <w:tab w:val="left" w:pos="2745"/>
        </w:tabs>
        <w:spacing w:line="360" w:lineRule="auto"/>
        <w:ind w:firstLineChars="1150" w:firstLine="2415"/>
        <w:rPr>
          <w:rFonts w:ascii="Arial" w:hAnsi="Arial"/>
        </w:rPr>
      </w:pPr>
      <w:r>
        <w:rPr>
          <w:rFonts w:ascii="Arial" w:hAnsi="Arial" w:hint="eastAsia"/>
        </w:rPr>
        <w:t xml:space="preserve">   </w:t>
      </w:r>
      <w:r w:rsidR="00FE7295">
        <w:rPr>
          <w:rFonts w:ascii="Arial" w:hAnsi="Arial"/>
        </w:rPr>
        <w:t>办公地址：</w:t>
      </w:r>
      <w:r>
        <w:rPr>
          <w:rFonts w:ascii="Arial" w:hAnsi="Arial" w:hint="eastAsia"/>
        </w:rPr>
        <w:t>吉安市吉州区</w:t>
      </w:r>
      <w:r w:rsidR="00D715F9">
        <w:rPr>
          <w:rFonts w:ascii="Arial" w:hAnsi="Arial" w:hint="eastAsia"/>
        </w:rPr>
        <w:t>井冈大道</w:t>
      </w:r>
      <w:r>
        <w:rPr>
          <w:rFonts w:ascii="Arial" w:hAnsi="Arial" w:hint="eastAsia"/>
        </w:rPr>
        <w:t>城投发展大厦</w:t>
      </w:r>
    </w:p>
    <w:p w:rsidR="00212C9A" w:rsidRDefault="00212C9A" w:rsidP="00212C9A">
      <w:pPr>
        <w:tabs>
          <w:tab w:val="left" w:pos="2745"/>
        </w:tabs>
        <w:spacing w:line="360" w:lineRule="auto"/>
        <w:ind w:firstLineChars="1150" w:firstLine="2415"/>
        <w:rPr>
          <w:rFonts w:ascii="Arial" w:hAnsi="Arial"/>
        </w:rPr>
      </w:pPr>
      <w:r>
        <w:rPr>
          <w:rFonts w:ascii="Arial" w:hAnsi="Arial" w:hint="eastAsia"/>
        </w:rPr>
        <w:t xml:space="preserve">             </w:t>
      </w:r>
      <w:r w:rsidR="0077367B">
        <w:rPr>
          <w:rFonts w:ascii="Arial" w:hAnsi="Arial" w:hint="eastAsia"/>
        </w:rPr>
        <w:t>吉安市吉州区</w:t>
      </w:r>
      <w:r w:rsidR="00AE0F69">
        <w:rPr>
          <w:rFonts w:ascii="Arial" w:hAnsi="Arial" w:hint="eastAsia"/>
        </w:rPr>
        <w:t>跃进路</w:t>
      </w:r>
      <w:r w:rsidR="00A3211B">
        <w:rPr>
          <w:rFonts w:ascii="Arial" w:hAnsi="Arial" w:hint="eastAsia"/>
        </w:rPr>
        <w:t>25</w:t>
      </w:r>
      <w:r w:rsidR="00A3211B">
        <w:rPr>
          <w:rFonts w:ascii="Arial" w:hAnsi="Arial" w:hint="eastAsia"/>
        </w:rPr>
        <w:t>号建安大厦</w:t>
      </w:r>
      <w:r w:rsidR="00AE0F69">
        <w:rPr>
          <w:rFonts w:ascii="Arial" w:hAnsi="Arial" w:hint="eastAsia"/>
        </w:rPr>
        <w:t>8</w:t>
      </w:r>
      <w:r w:rsidR="00AE0F69">
        <w:rPr>
          <w:rFonts w:ascii="Arial" w:hAnsi="Arial" w:hint="eastAsia"/>
        </w:rPr>
        <w:t>楼</w:t>
      </w:r>
    </w:p>
    <w:p w:rsidR="00D977B5" w:rsidRDefault="00FE7295">
      <w:pPr>
        <w:spacing w:line="360" w:lineRule="auto"/>
        <w:ind w:firstLineChars="1300" w:firstLine="2730"/>
        <w:rPr>
          <w:rFonts w:ascii="Arial" w:hAnsi="Arial"/>
        </w:rPr>
      </w:pPr>
      <w:r>
        <w:rPr>
          <w:rFonts w:ascii="Arial" w:hAnsi="Arial"/>
        </w:rPr>
        <w:t>联</w:t>
      </w:r>
      <w:r>
        <w:rPr>
          <w:rFonts w:ascii="Arial" w:hAnsi="Arial"/>
        </w:rPr>
        <w:t xml:space="preserve"> </w:t>
      </w:r>
      <w:r>
        <w:rPr>
          <w:rFonts w:ascii="Arial" w:hAnsi="Arial"/>
        </w:rPr>
        <w:t>系</w:t>
      </w:r>
      <w:r>
        <w:rPr>
          <w:rFonts w:ascii="Arial" w:hAnsi="Arial"/>
        </w:rPr>
        <w:t xml:space="preserve"> </w:t>
      </w:r>
      <w:r>
        <w:rPr>
          <w:rFonts w:ascii="Arial" w:hAnsi="Arial"/>
        </w:rPr>
        <w:t>人：</w:t>
      </w:r>
      <w:r w:rsidR="0077367B">
        <w:rPr>
          <w:rFonts w:ascii="Arial" w:hAnsi="Arial" w:hint="eastAsia"/>
        </w:rPr>
        <w:t>曾</w:t>
      </w:r>
      <w:r w:rsidR="00AC2DA7">
        <w:rPr>
          <w:rFonts w:ascii="Arial" w:hAnsi="Arial" w:hint="eastAsia"/>
        </w:rPr>
        <w:t>先生</w:t>
      </w:r>
    </w:p>
    <w:p w:rsidR="00D977B5" w:rsidRDefault="00FE7295">
      <w:pPr>
        <w:spacing w:line="360" w:lineRule="auto"/>
        <w:ind w:firstLineChars="1300" w:firstLine="2730"/>
        <w:rPr>
          <w:rFonts w:ascii="Arial" w:hAnsi="Arial"/>
          <w:u w:val="single"/>
        </w:rPr>
      </w:pPr>
      <w:r>
        <w:rPr>
          <w:rFonts w:ascii="Arial" w:hAnsi="Arial"/>
        </w:rPr>
        <w:t>联系电话：</w:t>
      </w:r>
      <w:r w:rsidR="0077367B">
        <w:rPr>
          <w:rFonts w:ascii="Arial" w:hAnsi="Arial" w:hint="eastAsia"/>
        </w:rPr>
        <w:t>18970669808</w:t>
      </w: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D977B5">
      <w:pPr>
        <w:adjustRightInd w:val="0"/>
        <w:snapToGrid w:val="0"/>
        <w:spacing w:line="400" w:lineRule="exact"/>
        <w:jc w:val="center"/>
        <w:rPr>
          <w:rFonts w:ascii="Arial" w:hAnsi="Arial"/>
          <w:b/>
          <w:sz w:val="32"/>
        </w:rPr>
      </w:pPr>
    </w:p>
    <w:p w:rsidR="00D977B5" w:rsidRDefault="00FE7295">
      <w:pPr>
        <w:pStyle w:val="1"/>
        <w:rPr>
          <w:rFonts w:ascii="Arial" w:hAnsi="Arial"/>
          <w:sz w:val="30"/>
        </w:rPr>
      </w:pPr>
      <w:bookmarkStart w:id="0" w:name="_Toc181089268"/>
      <w:r>
        <w:rPr>
          <w:rFonts w:ascii="Arial" w:hAnsi="Arial"/>
        </w:rPr>
        <w:lastRenderedPageBreak/>
        <w:t>第一部分</w:t>
      </w:r>
      <w:r>
        <w:rPr>
          <w:rFonts w:ascii="Arial" w:hAnsi="Arial"/>
        </w:rPr>
        <w:t xml:space="preserve">  </w:t>
      </w:r>
      <w:r>
        <w:rPr>
          <w:rFonts w:ascii="Arial" w:hAnsi="Arial"/>
        </w:rPr>
        <w:t>工程综合说明</w:t>
      </w:r>
      <w:bookmarkEnd w:id="0"/>
    </w:p>
    <w:p w:rsidR="00D977B5" w:rsidRDefault="00FE7295">
      <w:pPr>
        <w:pStyle w:val="2"/>
        <w:spacing w:line="380" w:lineRule="exact"/>
        <w:ind w:firstLine="422"/>
        <w:rPr>
          <w:b/>
        </w:rPr>
      </w:pPr>
      <w:r>
        <w:rPr>
          <w:b/>
        </w:rPr>
        <w:t>1.1</w:t>
      </w:r>
      <w:r>
        <w:rPr>
          <w:b/>
        </w:rPr>
        <w:t>工程概况</w:t>
      </w:r>
    </w:p>
    <w:p w:rsidR="00D977B5" w:rsidRDefault="00FE7295">
      <w:pPr>
        <w:pStyle w:val="a4"/>
        <w:spacing w:line="380" w:lineRule="exact"/>
        <w:ind w:firstLine="420"/>
      </w:pPr>
      <w:r>
        <w:t>1.1.1</w:t>
      </w:r>
      <w:r>
        <w:t>工程名称：</w:t>
      </w:r>
      <w:r w:rsidR="001F2747" w:rsidRPr="001F2747">
        <w:rPr>
          <w:rFonts w:hint="eastAsia"/>
        </w:rPr>
        <w:t>吉安市吉州区</w:t>
      </w:r>
      <w:r w:rsidR="001D237D">
        <w:rPr>
          <w:rFonts w:hint="eastAsia"/>
        </w:rPr>
        <w:t>正丙岗菜市场</w:t>
      </w:r>
      <w:r w:rsidR="001F2747" w:rsidRPr="001F2747">
        <w:rPr>
          <w:rFonts w:hint="eastAsia"/>
        </w:rPr>
        <w:t>建设项目</w:t>
      </w:r>
    </w:p>
    <w:p w:rsidR="00D977B5" w:rsidRDefault="00FE7295">
      <w:pPr>
        <w:pStyle w:val="a4"/>
        <w:spacing w:line="380" w:lineRule="exact"/>
        <w:ind w:firstLine="420"/>
      </w:pPr>
      <w:r>
        <w:t>1.1.2</w:t>
      </w:r>
      <w:r>
        <w:t>工程地点：</w:t>
      </w:r>
      <w:r w:rsidR="006B574C">
        <w:rPr>
          <w:rFonts w:hint="eastAsia"/>
        </w:rPr>
        <w:t>广场西</w:t>
      </w:r>
      <w:r w:rsidR="00F90700">
        <w:rPr>
          <w:rFonts w:hint="eastAsia"/>
        </w:rPr>
        <w:t>路与</w:t>
      </w:r>
      <w:r w:rsidR="006B574C">
        <w:rPr>
          <w:rFonts w:hint="eastAsia"/>
        </w:rPr>
        <w:t>翠岭路</w:t>
      </w:r>
      <w:r w:rsidR="00F90700">
        <w:rPr>
          <w:rFonts w:hint="eastAsia"/>
        </w:rPr>
        <w:t>交叉口西南角</w:t>
      </w:r>
      <w:r w:rsidR="008B1924" w:rsidRPr="00A852A8">
        <w:rPr>
          <w:rFonts w:hint="eastAsia"/>
        </w:rPr>
        <w:t>（</w:t>
      </w:r>
      <w:r w:rsidR="001D237D">
        <w:rPr>
          <w:rFonts w:hint="eastAsia"/>
        </w:rPr>
        <w:t>正丙岗菜市场</w:t>
      </w:r>
      <w:r w:rsidR="008B1924" w:rsidRPr="00A852A8">
        <w:rPr>
          <w:rFonts w:hint="eastAsia"/>
        </w:rPr>
        <w:t>）</w:t>
      </w:r>
      <w:r w:rsidR="008B1924">
        <w:rPr>
          <w:rFonts w:hint="eastAsia"/>
        </w:rPr>
        <w:t>地块</w:t>
      </w:r>
    </w:p>
    <w:p w:rsidR="00D977B5" w:rsidRDefault="00FE7295">
      <w:pPr>
        <w:pStyle w:val="a4"/>
        <w:spacing w:line="380" w:lineRule="exact"/>
        <w:ind w:firstLine="420"/>
      </w:pPr>
      <w:r>
        <w:t>1.1.3</w:t>
      </w:r>
      <w:r>
        <w:rPr>
          <w:rFonts w:hint="eastAsia"/>
        </w:rPr>
        <w:t>工程规模内容及建设项目概算投资额（建设项目概算投资额</w:t>
      </w:r>
      <w:r>
        <w:rPr>
          <w:rFonts w:hint="eastAsia"/>
        </w:rPr>
        <w:t>=</w:t>
      </w:r>
      <w:r>
        <w:rPr>
          <w:rFonts w:hint="eastAsia"/>
        </w:rPr>
        <w:t>建筑安装费</w:t>
      </w:r>
      <w:r>
        <w:rPr>
          <w:rFonts w:hint="eastAsia"/>
        </w:rPr>
        <w:t>+</w:t>
      </w:r>
      <w:r>
        <w:rPr>
          <w:rFonts w:hint="eastAsia"/>
        </w:rPr>
        <w:t>设备购置费</w:t>
      </w:r>
      <w:r>
        <w:rPr>
          <w:rFonts w:hint="eastAsia"/>
        </w:rPr>
        <w:t>+</w:t>
      </w:r>
      <w:r>
        <w:rPr>
          <w:rFonts w:hint="eastAsia"/>
        </w:rPr>
        <w:t>联合试运转费）</w:t>
      </w:r>
      <w:r>
        <w:t>：</w:t>
      </w:r>
      <w:r>
        <w:rPr>
          <w:rFonts w:hint="eastAsia"/>
        </w:rPr>
        <w:t>工程占地面积约</w:t>
      </w:r>
      <w:r w:rsidR="006B574C">
        <w:rPr>
          <w:rFonts w:hint="eastAsia"/>
        </w:rPr>
        <w:t>5840</w:t>
      </w:r>
      <w:r>
        <w:rPr>
          <w:rFonts w:hint="eastAsia"/>
        </w:rPr>
        <w:t>平方米，总建筑面积约</w:t>
      </w:r>
      <w:r w:rsidR="0077367B">
        <w:rPr>
          <w:rFonts w:hint="eastAsia"/>
        </w:rPr>
        <w:t>1</w:t>
      </w:r>
      <w:r w:rsidR="006B574C">
        <w:rPr>
          <w:rFonts w:hint="eastAsia"/>
        </w:rPr>
        <w:t>4148.72</w:t>
      </w:r>
      <w:r>
        <w:rPr>
          <w:rFonts w:hint="eastAsia"/>
        </w:rPr>
        <w:t>平方米。结构采用框架结构。概算项目总投资为</w:t>
      </w:r>
      <w:r w:rsidR="006B574C">
        <w:rPr>
          <w:rFonts w:hint="eastAsia"/>
        </w:rPr>
        <w:t>66</w:t>
      </w:r>
      <w:r w:rsidR="004E05BE">
        <w:rPr>
          <w:rFonts w:hint="eastAsia"/>
        </w:rPr>
        <w:t>00</w:t>
      </w:r>
      <w:r>
        <w:rPr>
          <w:rFonts w:hint="eastAsia"/>
        </w:rPr>
        <w:t>万元。本次招标监理范围：施工图范围房屋建筑工程等的施工全过程监理，具体详见工程施工图，工程估算约为</w:t>
      </w:r>
      <w:r w:rsidR="0077367B">
        <w:rPr>
          <w:rFonts w:hint="eastAsia"/>
        </w:rPr>
        <w:t>30</w:t>
      </w:r>
      <w:r>
        <w:rPr>
          <w:rFonts w:hint="eastAsia"/>
        </w:rPr>
        <w:t>万元（人民币）。</w:t>
      </w:r>
    </w:p>
    <w:p w:rsidR="00D977B5" w:rsidRDefault="00FE7295">
      <w:pPr>
        <w:pStyle w:val="a4"/>
        <w:spacing w:line="380" w:lineRule="exact"/>
        <w:ind w:firstLine="422"/>
        <w:rPr>
          <w:b/>
        </w:rPr>
      </w:pPr>
      <w:r>
        <w:rPr>
          <w:b/>
        </w:rPr>
        <w:t>1.</w:t>
      </w:r>
      <w:r>
        <w:rPr>
          <w:rFonts w:hint="eastAsia"/>
          <w:b/>
        </w:rPr>
        <w:t>2</w:t>
      </w:r>
      <w:r>
        <w:rPr>
          <w:b/>
        </w:rPr>
        <w:t xml:space="preserve"> </w:t>
      </w:r>
      <w:r>
        <w:rPr>
          <w:b/>
        </w:rPr>
        <w:t>现场条件</w:t>
      </w:r>
    </w:p>
    <w:p w:rsidR="00D977B5" w:rsidRDefault="00FE7295">
      <w:pPr>
        <w:pStyle w:val="a4"/>
        <w:spacing w:line="380" w:lineRule="exact"/>
        <w:ind w:firstLine="420"/>
      </w:pPr>
      <w:r>
        <w:rPr>
          <w:rFonts w:hint="eastAsia"/>
        </w:rPr>
        <w:t>已具备开工条件。</w:t>
      </w:r>
    </w:p>
    <w:p w:rsidR="00D977B5" w:rsidRDefault="00FE7295">
      <w:pPr>
        <w:pStyle w:val="a4"/>
        <w:spacing w:line="380" w:lineRule="exact"/>
        <w:ind w:firstLine="422"/>
        <w:rPr>
          <w:b/>
        </w:rPr>
      </w:pPr>
      <w:r>
        <w:rPr>
          <w:b/>
        </w:rPr>
        <w:t>1.</w:t>
      </w:r>
      <w:r>
        <w:rPr>
          <w:rFonts w:hint="eastAsia"/>
          <w:b/>
        </w:rPr>
        <w:t>3</w:t>
      </w:r>
      <w:r>
        <w:rPr>
          <w:b/>
        </w:rPr>
        <w:t>招标范围</w:t>
      </w:r>
    </w:p>
    <w:p w:rsidR="00D977B5" w:rsidRDefault="00FE7295">
      <w:pPr>
        <w:pStyle w:val="a4"/>
        <w:spacing w:line="380" w:lineRule="exact"/>
        <w:ind w:firstLine="420"/>
      </w:pPr>
      <w:r>
        <w:rPr>
          <w:rFonts w:hint="eastAsia"/>
        </w:rPr>
        <w:t>监理范围：包括工程施工图范围内的桩基、土建、安装、消防、弱电、内装修等所有监理服务工作内容。</w:t>
      </w:r>
    </w:p>
    <w:p w:rsidR="00D977B5" w:rsidRDefault="00FE7295">
      <w:pPr>
        <w:adjustRightInd w:val="0"/>
        <w:snapToGrid w:val="0"/>
        <w:spacing w:line="380" w:lineRule="exact"/>
        <w:ind w:firstLineChars="200" w:firstLine="422"/>
        <w:rPr>
          <w:rFonts w:ascii="Arial" w:hAnsi="Arial"/>
        </w:rPr>
      </w:pPr>
      <w:r>
        <w:rPr>
          <w:rFonts w:ascii="Arial" w:hAnsi="Arial"/>
          <w:b/>
        </w:rPr>
        <w:t>1.</w:t>
      </w:r>
      <w:r>
        <w:rPr>
          <w:rFonts w:ascii="Arial" w:hAnsi="Arial" w:hint="eastAsia"/>
          <w:b/>
        </w:rPr>
        <w:t>4</w:t>
      </w:r>
      <w:r>
        <w:rPr>
          <w:rFonts w:ascii="Arial" w:hAnsi="Arial"/>
          <w:b/>
        </w:rPr>
        <w:t xml:space="preserve"> </w:t>
      </w:r>
      <w:r>
        <w:rPr>
          <w:rFonts w:ascii="Arial" w:hAnsi="Arial"/>
          <w:b/>
        </w:rPr>
        <w:t>施工质量目标</w:t>
      </w:r>
    </w:p>
    <w:p w:rsidR="00D977B5" w:rsidRDefault="00FE7295">
      <w:pPr>
        <w:spacing w:line="380" w:lineRule="exact"/>
        <w:ind w:firstLineChars="200" w:firstLine="420"/>
        <w:rPr>
          <w:rFonts w:ascii="Arial" w:hAnsi="Arial"/>
        </w:rPr>
      </w:pPr>
      <w:r>
        <w:rPr>
          <w:rFonts w:ascii="Arial" w:hAnsi="Arial" w:hint="eastAsia"/>
        </w:rPr>
        <w:t>按中华人民共和国建设部颁发的施工质量验收统一标准及施工质量验收规范等要求达到合格等级。</w:t>
      </w:r>
    </w:p>
    <w:p w:rsidR="00D977B5" w:rsidRDefault="00FE7295">
      <w:pPr>
        <w:adjustRightInd w:val="0"/>
        <w:snapToGrid w:val="0"/>
        <w:spacing w:line="380" w:lineRule="exact"/>
        <w:ind w:firstLineChars="200" w:firstLine="422"/>
        <w:rPr>
          <w:rFonts w:ascii="Arial" w:hAnsi="Arial"/>
          <w:b/>
        </w:rPr>
      </w:pPr>
      <w:r>
        <w:rPr>
          <w:rFonts w:ascii="Arial" w:hAnsi="Arial"/>
          <w:b/>
        </w:rPr>
        <w:t>1.</w:t>
      </w:r>
      <w:r>
        <w:rPr>
          <w:rFonts w:ascii="Arial" w:hAnsi="Arial" w:hint="eastAsia"/>
          <w:b/>
        </w:rPr>
        <w:t>5</w:t>
      </w:r>
      <w:r>
        <w:rPr>
          <w:rFonts w:ascii="Arial" w:hAnsi="Arial"/>
          <w:b/>
        </w:rPr>
        <w:t xml:space="preserve"> </w:t>
      </w:r>
      <w:r>
        <w:rPr>
          <w:rFonts w:ascii="Arial" w:hAnsi="Arial"/>
          <w:b/>
        </w:rPr>
        <w:t>施工进度计划</w:t>
      </w:r>
    </w:p>
    <w:p w:rsidR="00D977B5" w:rsidRDefault="00FE7295">
      <w:pPr>
        <w:adjustRightInd w:val="0"/>
        <w:snapToGrid w:val="0"/>
        <w:spacing w:line="380" w:lineRule="exact"/>
        <w:ind w:firstLineChars="200" w:firstLine="420"/>
        <w:rPr>
          <w:rFonts w:ascii="Arial" w:hAnsi="Arial"/>
          <w:color w:val="000000"/>
        </w:rPr>
      </w:pPr>
      <w:r>
        <w:rPr>
          <w:rFonts w:ascii="Arial" w:hAnsi="Arial"/>
          <w:color w:val="000000"/>
        </w:rPr>
        <w:t>预计</w:t>
      </w:r>
      <w:r>
        <w:rPr>
          <w:rFonts w:ascii="Arial" w:hAnsi="Arial"/>
          <w:color w:val="000000"/>
        </w:rPr>
        <w:t>20</w:t>
      </w:r>
      <w:r>
        <w:rPr>
          <w:rFonts w:ascii="Arial" w:hAnsi="Arial" w:hint="eastAsia"/>
          <w:color w:val="000000"/>
        </w:rPr>
        <w:t>20</w:t>
      </w:r>
      <w:r>
        <w:rPr>
          <w:rFonts w:ascii="Arial" w:hAnsi="Arial"/>
          <w:color w:val="000000"/>
        </w:rPr>
        <w:t>年</w:t>
      </w:r>
      <w:r w:rsidR="00912EE7">
        <w:rPr>
          <w:rFonts w:ascii="Arial" w:hAnsi="Arial" w:hint="eastAsia"/>
          <w:color w:val="000000"/>
        </w:rPr>
        <w:t>10</w:t>
      </w:r>
      <w:r>
        <w:rPr>
          <w:rFonts w:ascii="Arial" w:hAnsi="Arial"/>
          <w:color w:val="000000"/>
        </w:rPr>
        <w:t>月开工，</w:t>
      </w:r>
      <w:r>
        <w:rPr>
          <w:rFonts w:ascii="Arial" w:hAnsi="Arial"/>
          <w:color w:val="000000"/>
        </w:rPr>
        <w:t>20</w:t>
      </w:r>
      <w:r>
        <w:rPr>
          <w:rFonts w:ascii="Arial" w:hAnsi="Arial" w:hint="eastAsia"/>
          <w:color w:val="000000"/>
        </w:rPr>
        <w:t>2</w:t>
      </w:r>
      <w:r w:rsidR="00AC2DA7">
        <w:rPr>
          <w:rFonts w:ascii="Arial" w:hAnsi="Arial" w:hint="eastAsia"/>
          <w:color w:val="000000"/>
        </w:rPr>
        <w:t>1</w:t>
      </w:r>
      <w:r>
        <w:rPr>
          <w:rFonts w:ascii="Arial" w:hAnsi="Arial"/>
          <w:color w:val="000000"/>
        </w:rPr>
        <w:t>年</w:t>
      </w:r>
      <w:r w:rsidR="006B574C">
        <w:rPr>
          <w:rFonts w:ascii="Arial" w:hAnsi="Arial" w:hint="eastAsia"/>
          <w:color w:val="000000"/>
        </w:rPr>
        <w:t>1</w:t>
      </w:r>
      <w:r w:rsidR="00912EE7">
        <w:rPr>
          <w:rFonts w:ascii="Arial" w:hAnsi="Arial" w:hint="eastAsia"/>
          <w:color w:val="000000"/>
        </w:rPr>
        <w:t>2</w:t>
      </w:r>
      <w:r>
        <w:rPr>
          <w:rFonts w:ascii="Arial" w:hAnsi="Arial" w:hint="eastAsia"/>
          <w:color w:val="000000"/>
        </w:rPr>
        <w:t>月底</w:t>
      </w:r>
      <w:r>
        <w:rPr>
          <w:rFonts w:ascii="Arial" w:hAnsi="Arial"/>
          <w:color w:val="000000"/>
        </w:rPr>
        <w:t>竣工。</w:t>
      </w:r>
      <w:r>
        <w:rPr>
          <w:rFonts w:ascii="Arial" w:hAnsi="Arial" w:hint="eastAsia"/>
          <w:color w:val="000000"/>
        </w:rPr>
        <w:t>具体以开工报告为准。</w:t>
      </w:r>
    </w:p>
    <w:p w:rsidR="00D977B5" w:rsidRDefault="00FE7295">
      <w:pPr>
        <w:adjustRightInd w:val="0"/>
        <w:snapToGrid w:val="0"/>
        <w:spacing w:line="380" w:lineRule="exact"/>
        <w:ind w:firstLineChars="200" w:firstLine="422"/>
        <w:rPr>
          <w:b/>
          <w:color w:val="000000"/>
          <w:sz w:val="24"/>
        </w:rPr>
      </w:pPr>
      <w:r>
        <w:rPr>
          <w:rFonts w:ascii="Arial" w:hAnsi="Arial" w:hint="eastAsia"/>
          <w:b/>
          <w:color w:val="000000"/>
        </w:rPr>
        <w:t xml:space="preserve">1.6 </w:t>
      </w:r>
      <w:r>
        <w:rPr>
          <w:rFonts w:ascii="Arial" w:hAnsi="Arial" w:hint="eastAsia"/>
          <w:b/>
          <w:color w:val="000000"/>
        </w:rPr>
        <w:t>监理服务收费基准价</w:t>
      </w:r>
    </w:p>
    <w:p w:rsidR="00D977B5" w:rsidRDefault="00FE7295">
      <w:pPr>
        <w:pStyle w:val="a4"/>
        <w:spacing w:line="380" w:lineRule="exact"/>
        <w:ind w:firstLine="420"/>
        <w:rPr>
          <w:color w:val="000000"/>
        </w:rPr>
      </w:pPr>
      <w:r>
        <w:rPr>
          <w:rFonts w:hint="eastAsia"/>
          <w:color w:val="000000"/>
        </w:rPr>
        <w:t>1.6.1</w:t>
      </w:r>
      <w:r>
        <w:rPr>
          <w:rFonts w:hint="eastAsia"/>
          <w:color w:val="000000"/>
        </w:rPr>
        <w:t>根据本工程性质及企业自身实力按元自主报价</w:t>
      </w:r>
      <w:r w:rsidR="008B1924">
        <w:rPr>
          <w:rFonts w:hint="eastAsia"/>
          <w:color w:val="000000"/>
        </w:rPr>
        <w:t>，</w:t>
      </w:r>
      <w:r>
        <w:rPr>
          <w:rFonts w:hint="eastAsia"/>
          <w:color w:val="000000"/>
        </w:rPr>
        <w:t>实行总价包干形式</w:t>
      </w:r>
      <w:r w:rsidR="00F36CD5">
        <w:rPr>
          <w:rFonts w:hint="eastAsia"/>
          <w:color w:val="000000"/>
        </w:rPr>
        <w:t>，中标单位不得以任何原因和理由增加监理服务费。若投标报价≥</w:t>
      </w:r>
      <w:r w:rsidR="00F36CD5">
        <w:rPr>
          <w:rFonts w:hint="eastAsia"/>
          <w:color w:val="000000"/>
        </w:rPr>
        <w:t>30</w:t>
      </w:r>
      <w:r w:rsidR="00F36CD5">
        <w:rPr>
          <w:rFonts w:hint="eastAsia"/>
          <w:color w:val="000000"/>
        </w:rPr>
        <w:t>万，则投标报价无效，按废标处理。</w:t>
      </w:r>
    </w:p>
    <w:p w:rsidR="00D977B5" w:rsidRDefault="00FE7295">
      <w:pPr>
        <w:pStyle w:val="a4"/>
        <w:spacing w:line="380" w:lineRule="exact"/>
        <w:ind w:firstLine="422"/>
        <w:rPr>
          <w:b/>
          <w:color w:val="000000"/>
        </w:rPr>
      </w:pPr>
      <w:r>
        <w:rPr>
          <w:b/>
          <w:color w:val="000000"/>
        </w:rPr>
        <w:t>1.</w:t>
      </w:r>
      <w:r>
        <w:rPr>
          <w:rFonts w:hint="eastAsia"/>
          <w:b/>
          <w:color w:val="000000"/>
        </w:rPr>
        <w:t>7</w:t>
      </w:r>
      <w:r>
        <w:rPr>
          <w:b/>
          <w:color w:val="000000"/>
        </w:rPr>
        <w:t>监理服务期</w:t>
      </w:r>
    </w:p>
    <w:p w:rsidR="00D977B5" w:rsidRDefault="00FE7295" w:rsidP="0077367B">
      <w:pPr>
        <w:spacing w:line="360" w:lineRule="auto"/>
        <w:ind w:firstLineChars="225" w:firstLine="473"/>
        <w:rPr>
          <w:rFonts w:ascii="Arial" w:hAnsi="Arial"/>
          <w:highlight w:val="green"/>
        </w:rPr>
      </w:pPr>
      <w:r>
        <w:rPr>
          <w:rFonts w:ascii="Arial" w:hAnsi="Arial" w:hint="eastAsia"/>
          <w:color w:val="000000"/>
        </w:rPr>
        <w:t>监理服务期：为</w:t>
      </w:r>
      <w:r w:rsidR="00912EE7">
        <w:rPr>
          <w:rFonts w:ascii="Arial" w:hAnsi="Arial" w:hint="eastAsia"/>
          <w:color w:val="000000"/>
        </w:rPr>
        <w:t>450</w:t>
      </w:r>
      <w:r>
        <w:rPr>
          <w:rFonts w:ascii="Arial" w:hAnsi="Arial" w:hint="eastAsia"/>
          <w:color w:val="000000"/>
        </w:rPr>
        <w:t>天</w:t>
      </w:r>
      <w:r>
        <w:rPr>
          <w:rFonts w:ascii="Arial" w:hAnsi="Arial"/>
          <w:color w:val="000000"/>
        </w:rPr>
        <w:t>(</w:t>
      </w:r>
      <w:r>
        <w:rPr>
          <w:rFonts w:ascii="Arial" w:hAnsi="Arial" w:hint="eastAsia"/>
          <w:color w:val="000000"/>
        </w:rPr>
        <w:t>具体以施工开工报告为起始点</w:t>
      </w:r>
      <w:r>
        <w:rPr>
          <w:rFonts w:ascii="Arial" w:hAnsi="Arial"/>
        </w:rPr>
        <w:t>)</w:t>
      </w:r>
      <w:r>
        <w:rPr>
          <w:rFonts w:ascii="Arial" w:hAnsi="Arial" w:hint="eastAsia"/>
        </w:rPr>
        <w:t>，并免费延长两个月服务期，</w:t>
      </w:r>
      <w:r>
        <w:rPr>
          <w:rFonts w:ascii="Arial" w:hAnsi="Arial"/>
        </w:rPr>
        <w:t>要求监理提前介入，协助业主参加施工招标投标工作。在工程质量保修期内，监理单位应承担相应的义务和责任。</w:t>
      </w:r>
    </w:p>
    <w:p w:rsidR="00D977B5" w:rsidRDefault="00FE7295">
      <w:pPr>
        <w:pStyle w:val="a4"/>
        <w:spacing w:line="380" w:lineRule="exact"/>
        <w:ind w:firstLine="422"/>
      </w:pPr>
      <w:r>
        <w:rPr>
          <w:b/>
        </w:rPr>
        <w:t>1.</w:t>
      </w:r>
      <w:r>
        <w:rPr>
          <w:rFonts w:hint="eastAsia"/>
          <w:b/>
        </w:rPr>
        <w:t>8</w:t>
      </w:r>
      <w:r>
        <w:rPr>
          <w:b/>
        </w:rPr>
        <w:t xml:space="preserve"> </w:t>
      </w:r>
      <w:r>
        <w:rPr>
          <w:b/>
        </w:rPr>
        <w:t>监理服务内容和要求（包括但不限于）</w:t>
      </w:r>
    </w:p>
    <w:p w:rsidR="00D977B5" w:rsidRDefault="00FE7295">
      <w:pPr>
        <w:pStyle w:val="a4"/>
        <w:spacing w:line="380" w:lineRule="exact"/>
        <w:ind w:firstLine="420"/>
      </w:pPr>
      <w:r>
        <w:t>1.</w:t>
      </w:r>
      <w:r>
        <w:rPr>
          <w:rFonts w:hint="eastAsia"/>
        </w:rPr>
        <w:t>8</w:t>
      </w:r>
      <w:r>
        <w:t>.1</w:t>
      </w:r>
      <w:r>
        <w:t>协助业主审核施工图的设计和概</w:t>
      </w:r>
      <w:r>
        <w:rPr>
          <w:rFonts w:hint="eastAsia"/>
        </w:rPr>
        <w:t>（</w:t>
      </w:r>
      <w:r>
        <w:t>预</w:t>
      </w:r>
      <w:r>
        <w:rPr>
          <w:rFonts w:hint="eastAsia"/>
        </w:rPr>
        <w:t>）</w:t>
      </w:r>
      <w:r>
        <w:t>算，参与主持组织图纸会审，做好记录，写出会审纪要</w:t>
      </w:r>
      <w:r>
        <w:t>.</w:t>
      </w:r>
    </w:p>
    <w:p w:rsidR="00D977B5" w:rsidRDefault="00FE7295">
      <w:pPr>
        <w:pStyle w:val="a4"/>
        <w:spacing w:line="380" w:lineRule="exact"/>
        <w:ind w:firstLine="420"/>
      </w:pPr>
      <w:r>
        <w:t>1.</w:t>
      </w:r>
      <w:r>
        <w:rPr>
          <w:rFonts w:hint="eastAsia"/>
        </w:rPr>
        <w:t>8</w:t>
      </w:r>
      <w:r>
        <w:t>.2</w:t>
      </w:r>
      <w:r>
        <w:t>参与业主与承包商签订施工承包合同，审核施工进度计划，并在实施过程中检查、督促承包商严格按合同和施工规范、工程技术标准、设计要求进行施工，监督承包商现场施工管理。</w:t>
      </w:r>
    </w:p>
    <w:p w:rsidR="00D977B5" w:rsidRDefault="00FE7295">
      <w:pPr>
        <w:pStyle w:val="a4"/>
        <w:spacing w:line="380" w:lineRule="exact"/>
        <w:ind w:firstLine="420"/>
      </w:pPr>
      <w:r>
        <w:t>1.</w:t>
      </w:r>
      <w:r>
        <w:rPr>
          <w:rFonts w:hint="eastAsia"/>
        </w:rPr>
        <w:t>8</w:t>
      </w:r>
      <w:r>
        <w:t>.3</w:t>
      </w:r>
      <w:r>
        <w:t>协助业主做好开工前准备，审批开工报告，复核灰线，经业主同意下达开工令</w:t>
      </w:r>
      <w:r>
        <w:rPr>
          <w:rFonts w:hint="eastAsia"/>
        </w:rPr>
        <w:t>。</w:t>
      </w:r>
    </w:p>
    <w:p w:rsidR="00D977B5" w:rsidRDefault="00FE7295">
      <w:pPr>
        <w:pStyle w:val="a4"/>
        <w:spacing w:line="380" w:lineRule="exact"/>
        <w:ind w:firstLine="420"/>
      </w:pPr>
      <w:r>
        <w:t>1.</w:t>
      </w:r>
      <w:r>
        <w:rPr>
          <w:rFonts w:hint="eastAsia"/>
        </w:rPr>
        <w:t>8</w:t>
      </w:r>
      <w:r>
        <w:t>.4</w:t>
      </w:r>
      <w:r>
        <w:t>审批施工组织设计，审查和检查施工技术措施、质量保证体系及安全防护措施，提出合理的整改意见和建议。</w:t>
      </w:r>
    </w:p>
    <w:p w:rsidR="00D977B5" w:rsidRDefault="00FE7295">
      <w:pPr>
        <w:pStyle w:val="a4"/>
        <w:spacing w:line="380" w:lineRule="exact"/>
        <w:ind w:firstLine="420"/>
      </w:pPr>
      <w:r>
        <w:t>1.</w:t>
      </w:r>
      <w:r>
        <w:rPr>
          <w:rFonts w:hint="eastAsia"/>
        </w:rPr>
        <w:t>8</w:t>
      </w:r>
      <w:r>
        <w:t>.5</w:t>
      </w:r>
      <w:r>
        <w:t>审查承包商采购清单，检查工程使用材料、构件、设备的规格、质量与数量。督</w:t>
      </w:r>
      <w:r>
        <w:lastRenderedPageBreak/>
        <w:t>促承包商编制材料的供需计划，协助业主安排甲供材料的供应计划。</w:t>
      </w:r>
    </w:p>
    <w:p w:rsidR="00D977B5" w:rsidRDefault="00FE7295">
      <w:pPr>
        <w:pStyle w:val="a4"/>
        <w:spacing w:line="380" w:lineRule="exact"/>
        <w:ind w:firstLine="420"/>
      </w:pPr>
      <w:r>
        <w:t>1.</w:t>
      </w:r>
      <w:r>
        <w:rPr>
          <w:rFonts w:hint="eastAsia"/>
        </w:rPr>
        <w:t>8</w:t>
      </w:r>
      <w:r>
        <w:t>.6</w:t>
      </w:r>
      <w:r>
        <w:t>对施工变更的签证，主持施工图交底，参与设计变更的签证，复核施工变更。</w:t>
      </w:r>
    </w:p>
    <w:p w:rsidR="00D977B5" w:rsidRDefault="00FE7295">
      <w:pPr>
        <w:pStyle w:val="a4"/>
        <w:spacing w:line="380" w:lineRule="exact"/>
        <w:ind w:firstLine="420"/>
      </w:pPr>
      <w:r>
        <w:t>1.</w:t>
      </w:r>
      <w:r>
        <w:rPr>
          <w:rFonts w:hint="eastAsia"/>
        </w:rPr>
        <w:t>8</w:t>
      </w:r>
      <w:r>
        <w:t>.7</w:t>
      </w:r>
      <w:r>
        <w:t>主持召开工程协调会议及综合管线协调会议，主持召开工程协调会议并做好会议纪要，调解有关工程建设各种合同争议，处理索赔事项。</w:t>
      </w:r>
    </w:p>
    <w:p w:rsidR="00D977B5" w:rsidRDefault="00FE7295">
      <w:pPr>
        <w:pStyle w:val="a4"/>
        <w:spacing w:line="380" w:lineRule="exact"/>
        <w:ind w:firstLine="420"/>
      </w:pPr>
      <w:r>
        <w:t>1.</w:t>
      </w:r>
      <w:r>
        <w:rPr>
          <w:rFonts w:hint="eastAsia"/>
        </w:rPr>
        <w:t>8</w:t>
      </w:r>
      <w:r>
        <w:t>.8</w:t>
      </w:r>
      <w:r>
        <w:t>检查安全防护措施和文明施工</w:t>
      </w:r>
      <w:r>
        <w:t>,</w:t>
      </w:r>
      <w:r>
        <w:t>检查督促工程进度、施工质量。</w:t>
      </w:r>
    </w:p>
    <w:p w:rsidR="00D977B5" w:rsidRDefault="00FE7295">
      <w:pPr>
        <w:pStyle w:val="a4"/>
        <w:spacing w:line="380" w:lineRule="exact"/>
        <w:ind w:firstLine="420"/>
      </w:pPr>
      <w:r>
        <w:t>1.</w:t>
      </w:r>
      <w:r>
        <w:rPr>
          <w:rFonts w:hint="eastAsia"/>
        </w:rPr>
        <w:t>8</w:t>
      </w:r>
      <w:r>
        <w:t>.9</w:t>
      </w:r>
      <w:r>
        <w:t>督促施工单位及时整理技术资料及竣工验收资料。</w:t>
      </w:r>
    </w:p>
    <w:p w:rsidR="00D977B5" w:rsidRDefault="00FE7295">
      <w:pPr>
        <w:pStyle w:val="a4"/>
        <w:spacing w:line="380" w:lineRule="exact"/>
        <w:ind w:firstLine="420"/>
      </w:pPr>
      <w:r>
        <w:t>1.</w:t>
      </w:r>
      <w:r>
        <w:rPr>
          <w:rFonts w:hint="eastAsia"/>
        </w:rPr>
        <w:t>8</w:t>
      </w:r>
      <w:r>
        <w:t>.10</w:t>
      </w:r>
      <w:r>
        <w:t>协助业主对工程投资进行控制，对施工单位提出的付款申请进行审核。</w:t>
      </w:r>
    </w:p>
    <w:p w:rsidR="00D977B5" w:rsidRDefault="00FE7295">
      <w:pPr>
        <w:pStyle w:val="a4"/>
        <w:spacing w:line="380" w:lineRule="exact"/>
        <w:ind w:firstLine="420"/>
      </w:pPr>
      <w:r>
        <w:t>1.</w:t>
      </w:r>
      <w:r>
        <w:rPr>
          <w:rFonts w:hint="eastAsia"/>
        </w:rPr>
        <w:t>8</w:t>
      </w:r>
      <w:r>
        <w:t>.11</w:t>
      </w:r>
      <w:r>
        <w:t>参加审核工程结算，协助业主审核工程造价，努力降低工程费用。</w:t>
      </w:r>
    </w:p>
    <w:p w:rsidR="00D977B5" w:rsidRDefault="00FE7295">
      <w:pPr>
        <w:pStyle w:val="a4"/>
        <w:spacing w:line="380" w:lineRule="exact"/>
        <w:ind w:firstLine="420"/>
      </w:pPr>
      <w:r>
        <w:t>1.</w:t>
      </w:r>
      <w:r>
        <w:rPr>
          <w:rFonts w:hint="eastAsia"/>
        </w:rPr>
        <w:t>8</w:t>
      </w:r>
      <w:r>
        <w:t>.12</w:t>
      </w:r>
      <w:r>
        <w:t>及时提供完整的监理资料，定期编制监理简报。</w:t>
      </w:r>
    </w:p>
    <w:p w:rsidR="00D977B5" w:rsidRDefault="00FE7295">
      <w:pPr>
        <w:pStyle w:val="a4"/>
        <w:spacing w:line="380" w:lineRule="exact"/>
        <w:ind w:firstLine="420"/>
      </w:pPr>
      <w:r>
        <w:t>1.</w:t>
      </w:r>
      <w:r>
        <w:rPr>
          <w:rFonts w:hint="eastAsia"/>
        </w:rPr>
        <w:t>8</w:t>
      </w:r>
      <w:r>
        <w:t>.13</w:t>
      </w:r>
      <w:r>
        <w:t>履行其他法律、法规规定的监理职责义务，提供其他可免费提供的监理服务。</w:t>
      </w:r>
    </w:p>
    <w:p w:rsidR="00D977B5" w:rsidRDefault="00FE7295">
      <w:pPr>
        <w:pStyle w:val="a4"/>
        <w:spacing w:line="380" w:lineRule="exact"/>
        <w:ind w:firstLine="420"/>
      </w:pPr>
      <w:r>
        <w:t>1.</w:t>
      </w:r>
      <w:r>
        <w:rPr>
          <w:rFonts w:hint="eastAsia"/>
        </w:rPr>
        <w:t>8</w:t>
      </w:r>
      <w:r>
        <w:t>.14</w:t>
      </w:r>
      <w:r>
        <w:t>协助业主组织进行交工验收及竣工验收。</w:t>
      </w:r>
    </w:p>
    <w:p w:rsidR="00D977B5" w:rsidRDefault="00FE7295">
      <w:pPr>
        <w:pStyle w:val="a4"/>
        <w:spacing w:line="380" w:lineRule="exact"/>
        <w:ind w:firstLine="420"/>
        <w:rPr>
          <w:sz w:val="24"/>
        </w:rPr>
      </w:pPr>
      <w:r>
        <w:t>1.</w:t>
      </w:r>
      <w:r>
        <w:rPr>
          <w:rFonts w:hint="eastAsia"/>
        </w:rPr>
        <w:t>8</w:t>
      </w:r>
      <w:r>
        <w:t>.15</w:t>
      </w:r>
      <w:r>
        <w:t>完成监理规范要求的其他工作内容。</w:t>
      </w:r>
    </w:p>
    <w:p w:rsidR="00D977B5" w:rsidRDefault="00FE7295">
      <w:pPr>
        <w:pStyle w:val="1"/>
        <w:rPr>
          <w:rFonts w:ascii="Arial" w:hAnsi="Arial"/>
          <w:sz w:val="30"/>
        </w:rPr>
      </w:pPr>
      <w:r>
        <w:rPr>
          <w:rFonts w:ascii="Arial" w:hAnsi="Arial"/>
        </w:rPr>
        <w:br w:type="page"/>
      </w:r>
      <w:bookmarkStart w:id="1" w:name="_Toc181089269"/>
      <w:r>
        <w:rPr>
          <w:rFonts w:ascii="Arial" w:hAnsi="Arial"/>
        </w:rPr>
        <w:lastRenderedPageBreak/>
        <w:t>第二部分</w:t>
      </w:r>
      <w:r>
        <w:rPr>
          <w:rFonts w:ascii="Arial" w:hAnsi="Arial"/>
        </w:rPr>
        <w:t xml:space="preserve">  </w:t>
      </w:r>
      <w:r>
        <w:rPr>
          <w:rFonts w:ascii="Arial" w:hAnsi="Arial"/>
        </w:rPr>
        <w:t>投标须知</w:t>
      </w:r>
      <w:bookmarkEnd w:id="1"/>
    </w:p>
    <w:p w:rsidR="00D977B5" w:rsidRDefault="00FE7295">
      <w:pPr>
        <w:pStyle w:val="a4"/>
        <w:ind w:firstLine="422"/>
        <w:rPr>
          <w:b/>
        </w:rPr>
      </w:pPr>
      <w:r>
        <w:rPr>
          <w:b/>
        </w:rPr>
        <w:t xml:space="preserve">2.1 </w:t>
      </w:r>
      <w:r>
        <w:rPr>
          <w:b/>
        </w:rPr>
        <w:t>工程综合说明</w:t>
      </w:r>
    </w:p>
    <w:p w:rsidR="00D977B5" w:rsidRDefault="00FE7295">
      <w:pPr>
        <w:pStyle w:val="a4"/>
        <w:ind w:firstLine="420"/>
      </w:pPr>
      <w:r>
        <w:t>详见第一部分</w:t>
      </w:r>
    </w:p>
    <w:p w:rsidR="00D977B5" w:rsidRDefault="00FE7295">
      <w:pPr>
        <w:pStyle w:val="a4"/>
        <w:ind w:firstLine="422"/>
        <w:rPr>
          <w:b/>
        </w:rPr>
      </w:pPr>
      <w:r>
        <w:rPr>
          <w:b/>
        </w:rPr>
        <w:t>2.2</w:t>
      </w:r>
      <w:r>
        <w:rPr>
          <w:b/>
        </w:rPr>
        <w:t>招标方式</w:t>
      </w:r>
    </w:p>
    <w:p w:rsidR="00D977B5" w:rsidRDefault="00FE7295">
      <w:pPr>
        <w:pStyle w:val="a4"/>
        <w:ind w:firstLine="420"/>
      </w:pPr>
      <w:r>
        <w:t>采取</w:t>
      </w:r>
      <w:r>
        <w:rPr>
          <w:rFonts w:hint="eastAsia"/>
          <w:u w:val="single"/>
        </w:rPr>
        <w:t>邀请</w:t>
      </w:r>
      <w:r>
        <w:t>招标方式，按照</w:t>
      </w:r>
      <w:r>
        <w:t>“</w:t>
      </w:r>
      <w:r>
        <w:t>公平、公正、科学、择优</w:t>
      </w:r>
      <w:r>
        <w:t>”</w:t>
      </w:r>
      <w:r>
        <w:t>的原则选择工程监理单位。</w:t>
      </w:r>
    </w:p>
    <w:p w:rsidR="00D977B5" w:rsidRDefault="00FE7295">
      <w:pPr>
        <w:pStyle w:val="a4"/>
        <w:ind w:firstLine="422"/>
        <w:rPr>
          <w:b/>
        </w:rPr>
      </w:pPr>
      <w:r>
        <w:rPr>
          <w:b/>
        </w:rPr>
        <w:t>2.3</w:t>
      </w:r>
      <w:r>
        <w:rPr>
          <w:b/>
        </w:rPr>
        <w:t>本次招标范围、内容和概况</w:t>
      </w:r>
    </w:p>
    <w:p w:rsidR="00182233" w:rsidRDefault="00FE7295" w:rsidP="00182233">
      <w:pPr>
        <w:pStyle w:val="a4"/>
        <w:ind w:firstLine="420"/>
      </w:pPr>
      <w:r>
        <w:t>详见第一部分。</w:t>
      </w:r>
    </w:p>
    <w:p w:rsidR="00182233" w:rsidRDefault="00FE7295">
      <w:pPr>
        <w:pStyle w:val="a4"/>
        <w:ind w:firstLine="422"/>
        <w:rPr>
          <w:b/>
        </w:rPr>
      </w:pPr>
      <w:r>
        <w:rPr>
          <w:b/>
        </w:rPr>
        <w:t>2.4</w:t>
      </w:r>
      <w:r w:rsidR="00182233">
        <w:rPr>
          <w:rFonts w:hint="eastAsia"/>
          <w:b/>
        </w:rPr>
        <w:t>投标文件的递交和受理</w:t>
      </w:r>
    </w:p>
    <w:p w:rsidR="00182233" w:rsidRDefault="00182233" w:rsidP="00182233">
      <w:pPr>
        <w:tabs>
          <w:tab w:val="left" w:pos="6870"/>
        </w:tabs>
        <w:spacing w:line="360" w:lineRule="auto"/>
        <w:ind w:firstLineChars="147" w:firstLine="310"/>
        <w:jc w:val="left"/>
        <w:rPr>
          <w:rFonts w:ascii="Arial" w:hAnsi="Arial"/>
        </w:rPr>
      </w:pPr>
      <w:r>
        <w:rPr>
          <w:rFonts w:ascii="Arial" w:hAnsi="Arial" w:hint="eastAsia"/>
          <w:b/>
        </w:rPr>
        <w:t xml:space="preserve"> 2.4.1</w:t>
      </w:r>
      <w:r w:rsidRPr="00182233">
        <w:rPr>
          <w:rFonts w:ascii="Arial" w:hAnsi="Arial" w:hint="eastAsia"/>
          <w:b/>
        </w:rPr>
        <w:t>投标文件递交</w:t>
      </w:r>
      <w:r>
        <w:rPr>
          <w:rFonts w:hint="eastAsia"/>
          <w:b/>
        </w:rPr>
        <w:t>的</w:t>
      </w:r>
      <w:r w:rsidRPr="00182233">
        <w:rPr>
          <w:rFonts w:ascii="Arial" w:hAnsi="Arial" w:hint="eastAsia"/>
          <w:b/>
        </w:rPr>
        <w:t>受理单位</w:t>
      </w:r>
      <w:r>
        <w:rPr>
          <w:rFonts w:hint="eastAsia"/>
          <w:b/>
        </w:rPr>
        <w:t>：</w:t>
      </w:r>
      <w:r>
        <w:rPr>
          <w:rFonts w:ascii="Arial" w:hAnsi="Arial" w:hint="eastAsia"/>
        </w:rPr>
        <w:t>吉安市城投资产管理有限责任公司、吉安市传承建筑工程有限公司</w:t>
      </w:r>
    </w:p>
    <w:p w:rsidR="00182233" w:rsidRDefault="00182233" w:rsidP="00182233">
      <w:pPr>
        <w:tabs>
          <w:tab w:val="left" w:pos="6870"/>
        </w:tabs>
        <w:spacing w:line="360" w:lineRule="auto"/>
        <w:ind w:firstLine="405"/>
        <w:jc w:val="left"/>
        <w:rPr>
          <w:rFonts w:ascii="Arial" w:hAnsi="Arial"/>
        </w:rPr>
      </w:pPr>
      <w:r>
        <w:rPr>
          <w:rFonts w:ascii="Arial" w:hAnsi="Arial" w:hint="eastAsia"/>
        </w:rPr>
        <w:t>2.4.2</w:t>
      </w:r>
      <w:r w:rsidRPr="00182233">
        <w:rPr>
          <w:rFonts w:ascii="Arial" w:hAnsi="Arial" w:hint="eastAsia"/>
          <w:b/>
        </w:rPr>
        <w:t>投标文件递交</w:t>
      </w:r>
      <w:r w:rsidRPr="00182233">
        <w:rPr>
          <w:rFonts w:ascii="Arial" w:hAnsi="Arial"/>
          <w:b/>
        </w:rPr>
        <w:t>地点</w:t>
      </w:r>
      <w:r w:rsidRPr="00352939">
        <w:rPr>
          <w:rFonts w:ascii="宋体" w:hAnsi="宋体" w:cs="宋体"/>
          <w:color w:val="282828"/>
          <w:kern w:val="0"/>
          <w:sz w:val="28"/>
          <w:szCs w:val="28"/>
        </w:rPr>
        <w:t>：</w:t>
      </w:r>
      <w:r w:rsidRPr="00182233">
        <w:rPr>
          <w:rFonts w:ascii="Arial" w:hAnsi="Arial"/>
        </w:rPr>
        <w:t>吉安</w:t>
      </w:r>
      <w:r w:rsidRPr="00182233">
        <w:rPr>
          <w:rFonts w:ascii="Arial" w:hAnsi="Arial" w:hint="eastAsia"/>
        </w:rPr>
        <w:t>市吉州区</w:t>
      </w:r>
      <w:r w:rsidR="00765E9C">
        <w:rPr>
          <w:rFonts w:ascii="Arial" w:hAnsi="Arial" w:hint="eastAsia"/>
        </w:rPr>
        <w:t>跃进</w:t>
      </w:r>
      <w:r w:rsidRPr="00182233">
        <w:rPr>
          <w:rFonts w:ascii="Arial" w:hAnsi="Arial" w:hint="eastAsia"/>
        </w:rPr>
        <w:t>路</w:t>
      </w:r>
      <w:r w:rsidRPr="00182233">
        <w:rPr>
          <w:rFonts w:ascii="Arial" w:hAnsi="Arial" w:hint="eastAsia"/>
        </w:rPr>
        <w:t>2</w:t>
      </w:r>
      <w:r w:rsidR="00765E9C">
        <w:rPr>
          <w:rFonts w:ascii="Arial" w:hAnsi="Arial" w:hint="eastAsia"/>
        </w:rPr>
        <w:t>5</w:t>
      </w:r>
      <w:r w:rsidRPr="00182233">
        <w:rPr>
          <w:rFonts w:ascii="Arial" w:hAnsi="Arial" w:hint="eastAsia"/>
        </w:rPr>
        <w:t>号建</w:t>
      </w:r>
      <w:r w:rsidR="00765E9C">
        <w:rPr>
          <w:rFonts w:ascii="Arial" w:hAnsi="Arial" w:hint="eastAsia"/>
        </w:rPr>
        <w:t>安大厦十</w:t>
      </w:r>
      <w:r w:rsidRPr="00182233">
        <w:rPr>
          <w:rFonts w:ascii="Arial" w:hAnsi="Arial" w:hint="eastAsia"/>
        </w:rPr>
        <w:t>楼会议室</w:t>
      </w:r>
    </w:p>
    <w:p w:rsidR="00182233" w:rsidRPr="00182233" w:rsidRDefault="00182233" w:rsidP="00182233">
      <w:pPr>
        <w:tabs>
          <w:tab w:val="left" w:pos="6870"/>
        </w:tabs>
        <w:spacing w:line="360" w:lineRule="auto"/>
        <w:ind w:firstLine="405"/>
        <w:jc w:val="left"/>
        <w:rPr>
          <w:rFonts w:ascii="Arial" w:hAnsi="Arial"/>
        </w:rPr>
      </w:pPr>
      <w:r>
        <w:rPr>
          <w:rFonts w:ascii="Arial" w:hAnsi="Arial" w:hint="eastAsia"/>
        </w:rPr>
        <w:t>2.4.3</w:t>
      </w:r>
      <w:r w:rsidRPr="00182233">
        <w:rPr>
          <w:rFonts w:ascii="Arial" w:hAnsi="Arial" w:hint="eastAsia"/>
          <w:b/>
        </w:rPr>
        <w:t>投标文件截止接收时间</w:t>
      </w:r>
      <w:r>
        <w:rPr>
          <w:rFonts w:ascii="Arial" w:hAnsi="Arial" w:hint="eastAsia"/>
        </w:rPr>
        <w:t>：</w:t>
      </w:r>
      <w:r w:rsidRPr="00182233">
        <w:rPr>
          <w:rFonts w:ascii="Arial" w:hAnsi="Arial"/>
        </w:rPr>
        <w:t>2020</w:t>
      </w:r>
      <w:r w:rsidRPr="00182233">
        <w:rPr>
          <w:rFonts w:ascii="Arial" w:hAnsi="Arial"/>
        </w:rPr>
        <w:t>年</w:t>
      </w:r>
      <w:r w:rsidR="00765E9C">
        <w:rPr>
          <w:rFonts w:ascii="Arial" w:hAnsi="Arial" w:hint="eastAsia"/>
        </w:rPr>
        <w:t>9</w:t>
      </w:r>
      <w:r w:rsidRPr="00182233">
        <w:rPr>
          <w:rFonts w:ascii="Arial" w:hAnsi="Arial"/>
        </w:rPr>
        <w:t>月</w:t>
      </w:r>
      <w:r w:rsidR="00912EE7">
        <w:rPr>
          <w:rFonts w:ascii="Arial" w:hAnsi="Arial" w:hint="eastAsia"/>
        </w:rPr>
        <w:t>2</w:t>
      </w:r>
      <w:r w:rsidR="0023768F">
        <w:rPr>
          <w:rFonts w:ascii="Arial" w:hAnsi="Arial" w:hint="eastAsia"/>
        </w:rPr>
        <w:t>4</w:t>
      </w:r>
      <w:r w:rsidRPr="00182233">
        <w:rPr>
          <w:rFonts w:ascii="Arial" w:hAnsi="Arial"/>
        </w:rPr>
        <w:t>日上午</w:t>
      </w:r>
      <w:r w:rsidRPr="00182233">
        <w:rPr>
          <w:rFonts w:ascii="Arial" w:hAnsi="Arial"/>
        </w:rPr>
        <w:t>9:30</w:t>
      </w:r>
    </w:p>
    <w:p w:rsidR="00D977B5" w:rsidRDefault="00182233">
      <w:pPr>
        <w:pStyle w:val="a4"/>
        <w:ind w:firstLine="422"/>
        <w:rPr>
          <w:b/>
        </w:rPr>
      </w:pPr>
      <w:r>
        <w:rPr>
          <w:rFonts w:hint="eastAsia"/>
          <w:b/>
        </w:rPr>
        <w:t>2.5</w:t>
      </w:r>
      <w:r w:rsidR="00FE7295">
        <w:rPr>
          <w:b/>
        </w:rPr>
        <w:t>合格的投标人</w:t>
      </w:r>
    </w:p>
    <w:p w:rsidR="00D977B5" w:rsidRDefault="00FE7295">
      <w:pPr>
        <w:pStyle w:val="a4"/>
        <w:ind w:firstLine="420"/>
      </w:pPr>
      <w:r>
        <w:t>2.</w:t>
      </w:r>
      <w:r w:rsidR="00182233">
        <w:rPr>
          <w:rFonts w:hint="eastAsia"/>
        </w:rPr>
        <w:t>5</w:t>
      </w:r>
      <w:r>
        <w:t>.1</w:t>
      </w:r>
      <w:r>
        <w:rPr>
          <w:color w:val="000000"/>
        </w:rPr>
        <w:t xml:space="preserve"> </w:t>
      </w:r>
      <w:r>
        <w:rPr>
          <w:color w:val="000000"/>
        </w:rPr>
        <w:t>具有</w:t>
      </w:r>
      <w:r>
        <w:rPr>
          <w:rFonts w:hint="eastAsia"/>
          <w:color w:val="000000"/>
          <w:u w:val="single"/>
        </w:rPr>
        <w:t xml:space="preserve"> </w:t>
      </w:r>
      <w:r>
        <w:rPr>
          <w:rFonts w:hint="eastAsia"/>
          <w:color w:val="000000"/>
          <w:u w:val="single"/>
        </w:rPr>
        <w:t>房屋建筑</w:t>
      </w:r>
      <w:r>
        <w:rPr>
          <w:color w:val="000000"/>
          <w:u w:val="single"/>
        </w:rPr>
        <w:t>工程监理</w:t>
      </w:r>
      <w:r w:rsidRPr="00182233">
        <w:rPr>
          <w:rFonts w:hint="eastAsia"/>
          <w:color w:val="000000"/>
          <w:u w:val="single"/>
        </w:rPr>
        <w:t>乙</w:t>
      </w:r>
      <w:r w:rsidRPr="00182233">
        <w:rPr>
          <w:color w:val="000000"/>
          <w:u w:val="single"/>
        </w:rPr>
        <w:t>级</w:t>
      </w:r>
      <w:r w:rsidR="00182233" w:rsidRPr="00182233">
        <w:rPr>
          <w:color w:val="000000"/>
          <w:u w:val="single"/>
        </w:rPr>
        <w:t>或工程监理综合资质</w:t>
      </w:r>
      <w:r>
        <w:rPr>
          <w:rFonts w:hint="eastAsia"/>
          <w:color w:val="000000"/>
        </w:rPr>
        <w:t>以上</w:t>
      </w:r>
      <w:r>
        <w:rPr>
          <w:color w:val="000000"/>
        </w:rPr>
        <w:t>资质</w:t>
      </w:r>
      <w:r>
        <w:t>和独立法人资格，承担过类似工程监理业务，并与施工承包人及材料、设备供应商没有经营性利益关系，业绩、信誉良好的监理单位。</w:t>
      </w:r>
    </w:p>
    <w:p w:rsidR="00D977B5" w:rsidRPr="00A3211B" w:rsidRDefault="00FE7295" w:rsidP="00C465CF">
      <w:pPr>
        <w:widowControl/>
        <w:spacing w:line="520" w:lineRule="atLeast"/>
        <w:ind w:firstLineChars="200" w:firstLine="420"/>
        <w:jc w:val="left"/>
        <w:rPr>
          <w:rFonts w:ascii="Arial" w:hAnsi="Arial"/>
        </w:rPr>
      </w:pPr>
      <w:r>
        <w:t>2.</w:t>
      </w:r>
      <w:r w:rsidR="00182233">
        <w:rPr>
          <w:rFonts w:hint="eastAsia"/>
        </w:rPr>
        <w:t>5</w:t>
      </w:r>
      <w:r>
        <w:t xml:space="preserve">.2 </w:t>
      </w:r>
      <w:r w:rsidR="00A3211B">
        <w:rPr>
          <w:rFonts w:hint="eastAsia"/>
        </w:rPr>
        <w:t>投标人资格审查</w:t>
      </w:r>
      <w:r w:rsidR="00A3211B">
        <w:rPr>
          <w:rFonts w:hint="eastAsia"/>
        </w:rPr>
        <w:t>:</w:t>
      </w:r>
      <w:r w:rsidR="00A3211B" w:rsidRPr="00404784">
        <w:rPr>
          <w:rFonts w:ascii="Arial" w:hAnsi="Arial"/>
        </w:rPr>
        <w:t xml:space="preserve"> </w:t>
      </w:r>
      <w:r w:rsidR="00404784" w:rsidRPr="00404784">
        <w:rPr>
          <w:rFonts w:ascii="Arial" w:hAnsi="Arial"/>
        </w:rPr>
        <w:t>投标人应提供</w:t>
      </w:r>
      <w:r w:rsidR="00A3211B" w:rsidRPr="00A3211B">
        <w:rPr>
          <w:rFonts w:ascii="Arial" w:hAnsi="Arial"/>
        </w:rPr>
        <w:t>营业执照、资质证书</w:t>
      </w:r>
      <w:r w:rsidR="00A3211B">
        <w:rPr>
          <w:rFonts w:ascii="Arial" w:hAnsi="Arial" w:hint="eastAsia"/>
        </w:rPr>
        <w:t>、</w:t>
      </w:r>
      <w:r w:rsidR="00A3211B" w:rsidRPr="00A3211B">
        <w:rPr>
          <w:rFonts w:ascii="Arial" w:hAnsi="Arial"/>
        </w:rPr>
        <w:t>法定代表人身份证或法定代表人授权委托书及本人有效身份证</w:t>
      </w:r>
      <w:r w:rsidR="00A3211B">
        <w:rPr>
          <w:rFonts w:ascii="Arial" w:hAnsi="Arial" w:hint="eastAsia"/>
        </w:rPr>
        <w:t>、</w:t>
      </w:r>
      <w:r w:rsidR="00A3211B" w:rsidRPr="00A3211B">
        <w:rPr>
          <w:rFonts w:ascii="Arial" w:hAnsi="Arial"/>
        </w:rPr>
        <w:t>总监理工程师注册证书、监理员证书</w:t>
      </w:r>
      <w:r w:rsidR="00A3211B">
        <w:rPr>
          <w:rFonts w:ascii="Arial" w:hAnsi="Arial"/>
        </w:rPr>
        <w:t>（原件或加盖企业公章的电子证书复印件），如未提供以上证件原件者，其标书予以退回，不得参与此次投标。</w:t>
      </w:r>
    </w:p>
    <w:p w:rsidR="00D977B5" w:rsidRDefault="00FE7295">
      <w:pPr>
        <w:pStyle w:val="a4"/>
        <w:ind w:firstLine="422"/>
        <w:rPr>
          <w:b/>
        </w:rPr>
      </w:pPr>
      <w:r>
        <w:rPr>
          <w:b/>
        </w:rPr>
        <w:t>2.</w:t>
      </w:r>
      <w:r w:rsidR="00182233">
        <w:rPr>
          <w:rFonts w:hint="eastAsia"/>
          <w:b/>
        </w:rPr>
        <w:t>6</w:t>
      </w:r>
      <w:r>
        <w:rPr>
          <w:b/>
        </w:rPr>
        <w:t>投标书主要内容</w:t>
      </w:r>
    </w:p>
    <w:p w:rsidR="00D977B5" w:rsidRDefault="00FE7295">
      <w:pPr>
        <w:pStyle w:val="a4"/>
        <w:ind w:firstLine="420"/>
      </w:pPr>
      <w:r>
        <w:t>2.</w:t>
      </w:r>
      <w:r w:rsidR="00182233">
        <w:rPr>
          <w:rFonts w:hint="eastAsia"/>
        </w:rPr>
        <w:t>6</w:t>
      </w:r>
      <w:r>
        <w:t>.1</w:t>
      </w:r>
      <w:r>
        <w:t>投标书</w:t>
      </w:r>
    </w:p>
    <w:p w:rsidR="00D977B5" w:rsidRDefault="00FE7295">
      <w:pPr>
        <w:pStyle w:val="a4"/>
        <w:ind w:firstLine="420"/>
      </w:pPr>
      <w:r>
        <w:t>2.</w:t>
      </w:r>
      <w:r w:rsidR="00182233">
        <w:rPr>
          <w:rFonts w:hint="eastAsia"/>
        </w:rPr>
        <w:t>6</w:t>
      </w:r>
      <w:r>
        <w:t>.2</w:t>
      </w:r>
      <w:r>
        <w:t>授权委托书</w:t>
      </w:r>
    </w:p>
    <w:p w:rsidR="00D977B5" w:rsidRDefault="00FE7295">
      <w:pPr>
        <w:pStyle w:val="a4"/>
        <w:ind w:firstLine="420"/>
      </w:pPr>
      <w:r>
        <w:t>2.</w:t>
      </w:r>
      <w:r w:rsidR="00182233">
        <w:rPr>
          <w:rFonts w:hint="eastAsia"/>
        </w:rPr>
        <w:t>6</w:t>
      </w:r>
      <w:r>
        <w:t>.3</w:t>
      </w:r>
      <w:r>
        <w:t>监理费报价及测算依据</w:t>
      </w:r>
    </w:p>
    <w:p w:rsidR="00D977B5" w:rsidRDefault="00FE7295">
      <w:pPr>
        <w:pStyle w:val="a4"/>
        <w:ind w:firstLine="420"/>
      </w:pPr>
      <w:r>
        <w:rPr>
          <w:rFonts w:hint="eastAsia"/>
        </w:rPr>
        <w:t>投标人可根据监理工期、内容和要求，结合自身管理经验和技术水平，提出监理费总报价，并说明收费依据、优惠条件以及监理服务费调整的条件和方法。</w:t>
      </w:r>
    </w:p>
    <w:p w:rsidR="00D977B5" w:rsidRDefault="00FE7295">
      <w:pPr>
        <w:pStyle w:val="a4"/>
        <w:ind w:firstLine="420"/>
      </w:pPr>
      <w:r>
        <w:t>2.</w:t>
      </w:r>
      <w:r w:rsidR="00182233">
        <w:rPr>
          <w:rFonts w:hint="eastAsia"/>
        </w:rPr>
        <w:t>6</w:t>
      </w:r>
      <w:r>
        <w:t>.6</w:t>
      </w:r>
      <w:r>
        <w:t>总监理工程师授权书。</w:t>
      </w:r>
    </w:p>
    <w:p w:rsidR="00D977B5" w:rsidRDefault="00FE7295">
      <w:pPr>
        <w:pStyle w:val="a4"/>
        <w:ind w:firstLine="422"/>
        <w:rPr>
          <w:b/>
        </w:rPr>
      </w:pPr>
      <w:r>
        <w:rPr>
          <w:b/>
        </w:rPr>
        <w:t>2.</w:t>
      </w:r>
      <w:r w:rsidR="00182233">
        <w:rPr>
          <w:rFonts w:hint="eastAsia"/>
          <w:b/>
        </w:rPr>
        <w:t>7</w:t>
      </w:r>
      <w:r>
        <w:rPr>
          <w:rFonts w:hint="eastAsia"/>
          <w:b/>
        </w:rPr>
        <w:t>投标报价及监理费调整</w:t>
      </w:r>
    </w:p>
    <w:p w:rsidR="00D977B5" w:rsidRDefault="00FE7295">
      <w:pPr>
        <w:pStyle w:val="a4"/>
        <w:ind w:firstLine="420"/>
      </w:pPr>
      <w:r>
        <w:rPr>
          <w:rFonts w:hint="eastAsia"/>
        </w:rPr>
        <w:t>2.</w:t>
      </w:r>
      <w:r w:rsidR="00182233">
        <w:rPr>
          <w:rFonts w:hint="eastAsia"/>
        </w:rPr>
        <w:t>7</w:t>
      </w:r>
      <w:r>
        <w:rPr>
          <w:rFonts w:hint="eastAsia"/>
        </w:rPr>
        <w:t>.1</w:t>
      </w:r>
      <w:r>
        <w:rPr>
          <w:rFonts w:hint="eastAsia"/>
        </w:rPr>
        <w:t>投标人应根据本招标文件和业主所提供的图纸、资料及监理范围、内容，按照国家有关取费标准，结合自身监理能力和监理力量的投入进行竞争报价。</w:t>
      </w:r>
    </w:p>
    <w:p w:rsidR="00D977B5" w:rsidRDefault="00FE7295">
      <w:pPr>
        <w:pStyle w:val="a4"/>
        <w:ind w:firstLine="420"/>
      </w:pPr>
      <w:r>
        <w:rPr>
          <w:rFonts w:hint="eastAsia"/>
        </w:rPr>
        <w:t>2.</w:t>
      </w:r>
      <w:r w:rsidR="00182233">
        <w:rPr>
          <w:rFonts w:hint="eastAsia"/>
        </w:rPr>
        <w:t>7</w:t>
      </w:r>
      <w:r>
        <w:rPr>
          <w:rFonts w:hint="eastAsia"/>
        </w:rPr>
        <w:t>.2</w:t>
      </w:r>
      <w:r>
        <w:rPr>
          <w:rFonts w:hint="eastAsia"/>
        </w:rPr>
        <w:t>监理费报价应包括为完成本监理工程服务内容可能发生的各项费用，如工作、生</w:t>
      </w:r>
      <w:r>
        <w:rPr>
          <w:rFonts w:hint="eastAsia"/>
        </w:rPr>
        <w:lastRenderedPageBreak/>
        <w:t>活、交通、通讯、设备（仪器）、劳力、利润、税收、等以及所有有关的管理成本。</w:t>
      </w:r>
    </w:p>
    <w:p w:rsidR="00D977B5" w:rsidRDefault="00FE7295">
      <w:pPr>
        <w:pStyle w:val="a4"/>
        <w:ind w:firstLine="420"/>
        <w:rPr>
          <w:color w:val="000000"/>
        </w:rPr>
      </w:pPr>
      <w:r>
        <w:rPr>
          <w:rFonts w:hint="eastAsia"/>
          <w:color w:val="000000"/>
        </w:rPr>
        <w:t>2.</w:t>
      </w:r>
      <w:r w:rsidR="00182233">
        <w:rPr>
          <w:rFonts w:hint="eastAsia"/>
          <w:color w:val="000000"/>
        </w:rPr>
        <w:t>7</w:t>
      </w:r>
      <w:r>
        <w:rPr>
          <w:rFonts w:hint="eastAsia"/>
          <w:color w:val="000000"/>
        </w:rPr>
        <w:t>.3</w:t>
      </w:r>
      <w:r>
        <w:rPr>
          <w:rFonts w:hint="eastAsia"/>
          <w:color w:val="000000"/>
        </w:rPr>
        <w:t>由于非监理单位原因造成的监理服务期延长的，延长期的费用另行协商。</w:t>
      </w:r>
    </w:p>
    <w:p w:rsidR="00D977B5" w:rsidRDefault="00FE7295">
      <w:pPr>
        <w:pStyle w:val="a4"/>
        <w:ind w:firstLine="420"/>
        <w:rPr>
          <w:color w:val="000000"/>
        </w:rPr>
      </w:pPr>
      <w:r>
        <w:rPr>
          <w:rFonts w:hint="eastAsia"/>
          <w:color w:val="000000"/>
        </w:rPr>
        <w:t>2.</w:t>
      </w:r>
      <w:r w:rsidR="00182233">
        <w:rPr>
          <w:rFonts w:hint="eastAsia"/>
          <w:color w:val="000000"/>
        </w:rPr>
        <w:t>7</w:t>
      </w:r>
      <w:r>
        <w:rPr>
          <w:rFonts w:hint="eastAsia"/>
          <w:color w:val="000000"/>
        </w:rPr>
        <w:t>.4</w:t>
      </w:r>
      <w:r>
        <w:rPr>
          <w:rFonts w:hint="eastAsia"/>
          <w:color w:val="000000"/>
        </w:rPr>
        <w:t>由于监理单位原因造成监理工作量增加或监理服务期延长的，监理费不予调整。</w:t>
      </w:r>
    </w:p>
    <w:p w:rsidR="00D977B5" w:rsidRPr="001C2018" w:rsidRDefault="00FE7295" w:rsidP="001C2018">
      <w:pPr>
        <w:pStyle w:val="a4"/>
        <w:spacing w:line="360" w:lineRule="auto"/>
        <w:ind w:firstLine="420"/>
        <w:rPr>
          <w:color w:val="000000"/>
        </w:rPr>
      </w:pPr>
      <w:r>
        <w:rPr>
          <w:rFonts w:hint="eastAsia"/>
          <w:color w:val="000000"/>
        </w:rPr>
        <w:t>2.</w:t>
      </w:r>
      <w:r w:rsidR="00182233">
        <w:rPr>
          <w:rFonts w:hint="eastAsia"/>
          <w:color w:val="000000"/>
        </w:rPr>
        <w:t>7</w:t>
      </w:r>
      <w:r>
        <w:rPr>
          <w:rFonts w:hint="eastAsia"/>
          <w:color w:val="000000"/>
        </w:rPr>
        <w:t>.5</w:t>
      </w:r>
      <w:r>
        <w:rPr>
          <w:rFonts w:hint="eastAsia"/>
          <w:color w:val="000000"/>
        </w:rPr>
        <w:t>监理服务费的支付按合同专用条款执行。</w:t>
      </w:r>
    </w:p>
    <w:p w:rsidR="00D977B5" w:rsidRDefault="00FE7295">
      <w:pPr>
        <w:pStyle w:val="a4"/>
        <w:ind w:firstLine="422"/>
        <w:rPr>
          <w:b/>
        </w:rPr>
      </w:pPr>
      <w:r>
        <w:rPr>
          <w:b/>
        </w:rPr>
        <w:t>2.</w:t>
      </w:r>
      <w:r w:rsidR="00182233">
        <w:rPr>
          <w:rFonts w:hint="eastAsia"/>
          <w:b/>
        </w:rPr>
        <w:t>8</w:t>
      </w:r>
      <w:r>
        <w:rPr>
          <w:b/>
        </w:rPr>
        <w:t>投标书的编制与递交</w:t>
      </w:r>
    </w:p>
    <w:p w:rsidR="00D977B5" w:rsidRDefault="00FE7295">
      <w:pPr>
        <w:pStyle w:val="a4"/>
        <w:ind w:firstLine="420"/>
      </w:pPr>
      <w:r>
        <w:t>2.</w:t>
      </w:r>
      <w:r w:rsidR="00182233">
        <w:rPr>
          <w:rFonts w:hint="eastAsia"/>
        </w:rPr>
        <w:t>8</w:t>
      </w:r>
      <w:r>
        <w:t xml:space="preserve">.1 </w:t>
      </w:r>
      <w:r>
        <w:t>投标书应按招标文件的规定和要求进行编制，采用打印、复印或钢笔书写整理装订成册一式</w:t>
      </w:r>
      <w:r>
        <w:rPr>
          <w:rFonts w:hint="eastAsia"/>
          <w:u w:val="single"/>
        </w:rPr>
        <w:t>叁</w:t>
      </w:r>
      <w:r>
        <w:t>份，其中正本一份，副本</w:t>
      </w:r>
      <w:r>
        <w:rPr>
          <w:rFonts w:hint="eastAsia"/>
          <w:u w:val="single"/>
        </w:rPr>
        <w:t>贰</w:t>
      </w:r>
      <w:r>
        <w:t>份，并注明</w:t>
      </w:r>
      <w:r>
        <w:t>“</w:t>
      </w:r>
      <w:r>
        <w:t>正本</w:t>
      </w:r>
      <w:r>
        <w:t>”</w:t>
      </w:r>
      <w:r>
        <w:t>、</w:t>
      </w:r>
      <w:r>
        <w:t>“</w:t>
      </w:r>
      <w:r>
        <w:t>副本</w:t>
      </w:r>
      <w:r>
        <w:t>”</w:t>
      </w:r>
      <w:r>
        <w:t>字样（正副本如有差异，以正本为准）。</w:t>
      </w:r>
    </w:p>
    <w:p w:rsidR="00D977B5" w:rsidRDefault="00FE7295">
      <w:pPr>
        <w:pStyle w:val="a4"/>
        <w:ind w:firstLine="420"/>
      </w:pPr>
      <w:r>
        <w:t>2.</w:t>
      </w:r>
      <w:r w:rsidR="00182233">
        <w:rPr>
          <w:rFonts w:hint="eastAsia"/>
        </w:rPr>
        <w:t>8</w:t>
      </w:r>
      <w:r>
        <w:t xml:space="preserve">.2 </w:t>
      </w:r>
      <w:r>
        <w:t>投标书经法定代表人或授权代表人签字（盖章）确认并加盖公章后装袋密封，在封皮表面写明招标人名称、地址和工程名称并在封口封条处由法定代表人或委托代理人签字（盖章）和加盖公章。</w:t>
      </w:r>
      <w:r>
        <w:t xml:space="preserve">   </w:t>
      </w:r>
    </w:p>
    <w:p w:rsidR="00D715F9" w:rsidRDefault="00D715F9">
      <w:pPr>
        <w:pStyle w:val="a4"/>
        <w:ind w:firstLine="420"/>
      </w:pPr>
    </w:p>
    <w:p w:rsidR="00D715F9" w:rsidRDefault="00D715F9">
      <w:pPr>
        <w:pStyle w:val="a4"/>
        <w:ind w:firstLine="420"/>
        <w:rPr>
          <w:b/>
        </w:rPr>
      </w:pPr>
      <w:r>
        <w:rPr>
          <w:rFonts w:hint="eastAsia"/>
        </w:rPr>
        <w:t>2.</w:t>
      </w:r>
      <w:r w:rsidR="00A3211B">
        <w:rPr>
          <w:rFonts w:hint="eastAsia"/>
        </w:rPr>
        <w:t>9</w:t>
      </w:r>
      <w:r>
        <w:rPr>
          <w:rFonts w:hint="eastAsia"/>
          <w:b/>
        </w:rPr>
        <w:t>评标办法</w:t>
      </w:r>
    </w:p>
    <w:p w:rsidR="00D715F9" w:rsidRDefault="00D715F9" w:rsidP="00D715F9">
      <w:pPr>
        <w:pStyle w:val="a4"/>
        <w:ind w:firstLine="422"/>
      </w:pPr>
      <w:r>
        <w:rPr>
          <w:rFonts w:hint="eastAsia"/>
          <w:b/>
        </w:rPr>
        <w:t>本次招标采用合理低价法确定中标单位</w:t>
      </w:r>
      <w:r w:rsidR="00F93928">
        <w:rPr>
          <w:rFonts w:hint="eastAsia"/>
          <w:b/>
        </w:rPr>
        <w:t>，即投标报价最低者为中标单位</w:t>
      </w:r>
      <w:r>
        <w:rPr>
          <w:rFonts w:hint="eastAsia"/>
          <w:b/>
        </w:rPr>
        <w:t>。</w:t>
      </w:r>
    </w:p>
    <w:p w:rsidR="00AE0F69" w:rsidRDefault="00AE0F69">
      <w:pPr>
        <w:pStyle w:val="1"/>
        <w:rPr>
          <w:rFonts w:ascii="Arial" w:hAnsi="Arial"/>
        </w:rPr>
      </w:pPr>
      <w:bookmarkStart w:id="2" w:name="_Toc181089273"/>
    </w:p>
    <w:p w:rsidR="00D977B5" w:rsidRDefault="00FE7295">
      <w:pPr>
        <w:pStyle w:val="1"/>
        <w:rPr>
          <w:rFonts w:ascii="Arial" w:hAnsi="Arial"/>
        </w:rPr>
      </w:pPr>
      <w:r>
        <w:rPr>
          <w:rFonts w:ascii="Arial" w:hAnsi="Arial"/>
        </w:rPr>
        <w:t>第</w:t>
      </w:r>
      <w:r>
        <w:rPr>
          <w:rFonts w:ascii="Arial" w:hAnsi="Arial" w:hint="eastAsia"/>
        </w:rPr>
        <w:t>三</w:t>
      </w:r>
      <w:r>
        <w:rPr>
          <w:rFonts w:ascii="Arial" w:hAnsi="Arial"/>
        </w:rPr>
        <w:t>部分</w:t>
      </w:r>
      <w:r>
        <w:rPr>
          <w:rFonts w:ascii="Arial" w:hAnsi="Arial"/>
        </w:rPr>
        <w:t xml:space="preserve">  </w:t>
      </w:r>
      <w:r>
        <w:rPr>
          <w:rFonts w:ascii="Arial" w:hAnsi="Arial"/>
        </w:rPr>
        <w:t>投标文件格式</w:t>
      </w:r>
      <w:bookmarkEnd w:id="2"/>
    </w:p>
    <w:p w:rsidR="00D977B5" w:rsidRDefault="00FE7295">
      <w:pPr>
        <w:adjustRightInd w:val="0"/>
        <w:snapToGrid w:val="0"/>
        <w:spacing w:line="400" w:lineRule="exact"/>
        <w:ind w:firstLineChars="200" w:firstLine="420"/>
        <w:rPr>
          <w:rFonts w:ascii="Arial" w:hAnsi="Arial"/>
        </w:rPr>
      </w:pPr>
      <w:r>
        <w:rPr>
          <w:rFonts w:ascii="Arial" w:hAnsi="Arial"/>
        </w:rPr>
        <w:t>监理单位应按下列名称、顺序、格式，并依据</w:t>
      </w:r>
      <w:r>
        <w:rPr>
          <w:rFonts w:ascii="Arial" w:hAnsi="Arial"/>
        </w:rPr>
        <w:t>“</w:t>
      </w:r>
      <w:r>
        <w:rPr>
          <w:rFonts w:ascii="Arial" w:hAnsi="Arial"/>
        </w:rPr>
        <w:t>投标人须知</w:t>
      </w:r>
      <w:r>
        <w:rPr>
          <w:rFonts w:ascii="Arial" w:hAnsi="Arial"/>
        </w:rPr>
        <w:t>”</w:t>
      </w:r>
      <w:r>
        <w:rPr>
          <w:rFonts w:ascii="Arial" w:hAnsi="Arial"/>
        </w:rPr>
        <w:t>的要求编列投标文件：</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法定代表人资格证明书（详见格式）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授权委托书</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投标书（详见格式）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投标综合说明</w:t>
      </w:r>
    </w:p>
    <w:p w:rsidR="00D977B5" w:rsidRDefault="00FE7295">
      <w:pPr>
        <w:adjustRightInd w:val="0"/>
        <w:snapToGrid w:val="0"/>
        <w:spacing w:line="400" w:lineRule="exact"/>
        <w:ind w:firstLineChars="200" w:firstLine="420"/>
        <w:rPr>
          <w:rFonts w:ascii="Arial" w:hAnsi="Arial"/>
        </w:rPr>
      </w:pPr>
      <w:r>
        <w:rPr>
          <w:rFonts w:ascii="Arial" w:hAnsi="Arial"/>
        </w:rPr>
        <w:t>4.1</w:t>
      </w:r>
      <w:r>
        <w:rPr>
          <w:rFonts w:ascii="Arial" w:hAnsi="Arial"/>
        </w:rPr>
        <w:t>企业概况</w:t>
      </w:r>
    </w:p>
    <w:p w:rsidR="00D977B5" w:rsidRDefault="00FE7295">
      <w:pPr>
        <w:adjustRightInd w:val="0"/>
        <w:snapToGrid w:val="0"/>
        <w:spacing w:line="400" w:lineRule="exact"/>
        <w:ind w:firstLineChars="200" w:firstLine="420"/>
        <w:rPr>
          <w:rFonts w:ascii="Arial" w:hAnsi="Arial"/>
          <w:color w:val="FF0000"/>
        </w:rPr>
      </w:pPr>
      <w:r>
        <w:rPr>
          <w:rFonts w:ascii="Arial" w:hAnsi="Arial"/>
        </w:rPr>
        <w:t>4.2</w:t>
      </w:r>
      <w:r>
        <w:rPr>
          <w:rFonts w:ascii="Arial" w:hAnsi="Arial"/>
        </w:rPr>
        <w:t>监理过类似工程的合同一览表（详见格式）以及目前正在监理的工程一览表（详见格式）；</w:t>
      </w:r>
    </w:p>
    <w:p w:rsidR="00D977B5" w:rsidRDefault="00FE7295">
      <w:pPr>
        <w:adjustRightInd w:val="0"/>
        <w:snapToGrid w:val="0"/>
        <w:spacing w:line="400" w:lineRule="exact"/>
        <w:ind w:firstLineChars="200" w:firstLine="420"/>
        <w:rPr>
          <w:rFonts w:ascii="Arial" w:hAnsi="Arial"/>
        </w:rPr>
      </w:pPr>
      <w:r>
        <w:rPr>
          <w:rFonts w:ascii="Arial" w:hAnsi="Arial"/>
        </w:rPr>
        <w:t>4.3</w:t>
      </w:r>
      <w:r>
        <w:rPr>
          <w:rFonts w:ascii="Arial" w:hAnsi="Arial"/>
        </w:rPr>
        <w:t>派驻本工程的监理机构组织形式和人员，总监理工程师、各专业监理工程师的简历表（详见格式）；总监理工程师监理过类似工程、目前正在监理的工程一览表（详见格式）；总监理工程师、专业监理工程师工作年限证明（见格式）。</w:t>
      </w:r>
    </w:p>
    <w:p w:rsidR="00D977B5" w:rsidRDefault="00FE7295">
      <w:pPr>
        <w:adjustRightInd w:val="0"/>
        <w:snapToGrid w:val="0"/>
        <w:spacing w:line="400" w:lineRule="exact"/>
        <w:ind w:firstLineChars="200" w:firstLine="420"/>
        <w:rPr>
          <w:rFonts w:ascii="Arial" w:hAnsi="Arial"/>
        </w:rPr>
      </w:pPr>
      <w:r>
        <w:rPr>
          <w:rFonts w:ascii="Arial" w:hAnsi="Arial"/>
        </w:rPr>
        <w:t>4.4</w:t>
      </w:r>
      <w:r>
        <w:rPr>
          <w:rFonts w:ascii="Arial" w:hAnsi="Arial"/>
        </w:rPr>
        <w:t>关于总监理工程师现场到位率的承诺（详见格式）；</w:t>
      </w:r>
    </w:p>
    <w:p w:rsidR="00D977B5" w:rsidRDefault="00FE7295">
      <w:pPr>
        <w:numPr>
          <w:ilvl w:val="0"/>
          <w:numId w:val="3"/>
        </w:numPr>
        <w:tabs>
          <w:tab w:val="clear" w:pos="840"/>
        </w:tabs>
        <w:adjustRightInd w:val="0"/>
        <w:snapToGrid w:val="0"/>
        <w:spacing w:line="400" w:lineRule="exact"/>
        <w:ind w:left="0" w:firstLineChars="200" w:firstLine="420"/>
        <w:rPr>
          <w:rFonts w:ascii="Arial" w:hAnsi="Arial"/>
        </w:rPr>
      </w:pPr>
      <w:r>
        <w:rPr>
          <w:rFonts w:ascii="Arial" w:hAnsi="Arial"/>
        </w:rPr>
        <w:t>相关证明材料及复印件</w:t>
      </w:r>
    </w:p>
    <w:p w:rsidR="00D977B5" w:rsidRDefault="00FE7295">
      <w:pPr>
        <w:jc w:val="center"/>
        <w:rPr>
          <w:rFonts w:ascii="Arial" w:hAnsi="Arial"/>
          <w:b/>
          <w:sz w:val="36"/>
        </w:rPr>
      </w:pPr>
      <w:r>
        <w:rPr>
          <w:rFonts w:ascii="Arial" w:hAnsi="Arial"/>
        </w:rPr>
        <w:br w:type="page"/>
      </w:r>
      <w:r>
        <w:rPr>
          <w:rFonts w:ascii="Arial" w:hAnsi="Arial"/>
          <w:b/>
          <w:sz w:val="36"/>
        </w:rPr>
        <w:lastRenderedPageBreak/>
        <w:t>法定代表人资格证明书</w:t>
      </w:r>
    </w:p>
    <w:p w:rsidR="00D977B5" w:rsidRDefault="00D977B5" w:rsidP="0077367B">
      <w:pPr>
        <w:adjustRightInd w:val="0"/>
        <w:snapToGrid w:val="0"/>
        <w:spacing w:line="500" w:lineRule="atLeast"/>
        <w:ind w:firstLineChars="342" w:firstLine="821"/>
        <w:rPr>
          <w:rFonts w:ascii="Arial" w:hAnsi="Arial"/>
          <w:sz w:val="24"/>
        </w:rPr>
      </w:pPr>
    </w:p>
    <w:p w:rsidR="00D977B5" w:rsidRDefault="00D977B5">
      <w:pPr>
        <w:adjustRightInd w:val="0"/>
        <w:snapToGrid w:val="0"/>
        <w:spacing w:line="500" w:lineRule="atLeast"/>
        <w:rPr>
          <w:rFonts w:ascii="Arial" w:hAnsi="Arial"/>
          <w:sz w:val="24"/>
        </w:rPr>
      </w:pPr>
    </w:p>
    <w:p w:rsidR="00D977B5" w:rsidRDefault="00D977B5">
      <w:pPr>
        <w:adjustRightInd w:val="0"/>
        <w:snapToGrid w:val="0"/>
        <w:spacing w:line="500" w:lineRule="atLeast"/>
        <w:rPr>
          <w:rFonts w:ascii="Arial" w:hAnsi="Arial"/>
          <w:sz w:val="24"/>
        </w:rPr>
      </w:pPr>
    </w:p>
    <w:p w:rsidR="00D977B5" w:rsidRDefault="00FE7295">
      <w:pPr>
        <w:adjustRightInd w:val="0"/>
        <w:snapToGrid w:val="0"/>
        <w:spacing w:line="500" w:lineRule="atLeast"/>
        <w:ind w:firstLineChars="192" w:firstLine="403"/>
        <w:rPr>
          <w:rFonts w:ascii="Arial" w:hAnsi="Arial"/>
        </w:rPr>
      </w:pPr>
      <w:r>
        <w:rPr>
          <w:rFonts w:ascii="Arial" w:hAnsi="Arial"/>
        </w:rPr>
        <w:t>单位名称：</w:t>
      </w:r>
    </w:p>
    <w:p w:rsidR="00D977B5" w:rsidRDefault="00FE7295">
      <w:pPr>
        <w:adjustRightInd w:val="0"/>
        <w:snapToGrid w:val="0"/>
        <w:spacing w:line="500" w:lineRule="atLeast"/>
        <w:ind w:firstLineChars="192" w:firstLine="403"/>
        <w:rPr>
          <w:rFonts w:ascii="Arial" w:hAnsi="Arial"/>
        </w:rPr>
      </w:pPr>
      <w:r>
        <w:rPr>
          <w:rFonts w:ascii="Arial" w:hAnsi="Arial"/>
        </w:rPr>
        <w:t>地址：</w:t>
      </w:r>
    </w:p>
    <w:p w:rsidR="00D977B5" w:rsidRDefault="00FE7295">
      <w:pPr>
        <w:adjustRightInd w:val="0"/>
        <w:snapToGrid w:val="0"/>
        <w:spacing w:line="500" w:lineRule="atLeast"/>
        <w:ind w:firstLineChars="192" w:firstLine="403"/>
        <w:rPr>
          <w:rFonts w:ascii="Arial" w:hAnsi="Arial"/>
          <w:u w:val="single"/>
        </w:rPr>
      </w:pPr>
      <w:r>
        <w:rPr>
          <w:rFonts w:ascii="Arial" w:hAnsi="Arial"/>
        </w:rPr>
        <w:t>姓名：</w:t>
      </w:r>
      <w:r w:rsidR="007F1444">
        <w:rPr>
          <w:rFonts w:ascii="Arial" w:hAnsi="Arial" w:hint="eastAsia"/>
        </w:rPr>
        <w:t xml:space="preserve">  </w:t>
      </w:r>
      <w:r>
        <w:rPr>
          <w:rFonts w:ascii="Arial" w:hAnsi="Arial"/>
        </w:rPr>
        <w:t xml:space="preserve"> </w:t>
      </w:r>
      <w:r>
        <w:rPr>
          <w:rFonts w:ascii="Arial" w:hAnsi="Arial"/>
        </w:rPr>
        <w:t>性别：</w:t>
      </w:r>
      <w:r w:rsidR="007F1444">
        <w:rPr>
          <w:rFonts w:ascii="Arial" w:hAnsi="Arial" w:hint="eastAsia"/>
        </w:rPr>
        <w:t xml:space="preserve">   </w:t>
      </w:r>
      <w:r>
        <w:rPr>
          <w:rFonts w:ascii="Arial" w:hAnsi="Arial"/>
        </w:rPr>
        <w:t>年龄：</w:t>
      </w:r>
      <w:r w:rsidR="007F1444">
        <w:rPr>
          <w:rFonts w:ascii="Arial" w:hAnsi="Arial" w:hint="eastAsia"/>
        </w:rPr>
        <w:t xml:space="preserve">  </w:t>
      </w:r>
      <w:r>
        <w:rPr>
          <w:rFonts w:ascii="Arial" w:hAnsi="Arial"/>
        </w:rPr>
        <w:t>职务：</w:t>
      </w:r>
    </w:p>
    <w:p w:rsidR="00D977B5" w:rsidRDefault="00FE7295">
      <w:pPr>
        <w:adjustRightInd w:val="0"/>
        <w:snapToGrid w:val="0"/>
        <w:spacing w:line="500" w:lineRule="atLeast"/>
        <w:ind w:firstLineChars="192" w:firstLine="403"/>
        <w:rPr>
          <w:rFonts w:ascii="Arial" w:hAnsi="Arial"/>
        </w:rPr>
      </w:pPr>
      <w:r>
        <w:rPr>
          <w:rFonts w:ascii="Arial" w:hAnsi="Arial"/>
        </w:rPr>
        <w:t>系</w:t>
      </w:r>
      <w:r w:rsidR="007F1444" w:rsidRPr="007F1444">
        <w:rPr>
          <w:rFonts w:ascii="Arial" w:hAnsi="Arial" w:hint="eastAsia"/>
          <w:u w:val="single"/>
        </w:rPr>
        <w:t xml:space="preserve">          </w:t>
      </w:r>
      <w:r>
        <w:rPr>
          <w:rFonts w:ascii="Arial" w:hAnsi="Arial"/>
        </w:rPr>
        <w:t>的法定代表人。为委托监理的工程，签署投标文件，进行合同谈判、签署合同和处理与之有关的一切事务。</w:t>
      </w:r>
    </w:p>
    <w:p w:rsidR="00D977B5" w:rsidRDefault="00D977B5">
      <w:pPr>
        <w:adjustRightInd w:val="0"/>
        <w:snapToGrid w:val="0"/>
        <w:spacing w:line="500" w:lineRule="atLeast"/>
        <w:rPr>
          <w:rFonts w:ascii="Arial" w:hAnsi="Arial"/>
        </w:rPr>
      </w:pPr>
    </w:p>
    <w:p w:rsidR="00D977B5" w:rsidRDefault="00FE7295">
      <w:pPr>
        <w:adjustRightInd w:val="0"/>
        <w:snapToGrid w:val="0"/>
        <w:spacing w:line="500" w:lineRule="atLeast"/>
        <w:ind w:firstLineChars="200" w:firstLine="420"/>
        <w:rPr>
          <w:rFonts w:ascii="Arial" w:hAnsi="Arial"/>
        </w:rPr>
      </w:pPr>
      <w:r>
        <w:rPr>
          <w:rFonts w:ascii="Arial" w:hAnsi="Arial"/>
        </w:rPr>
        <w:t>特此证明。</w:t>
      </w:r>
    </w:p>
    <w:p w:rsidR="00D977B5" w:rsidRDefault="00D977B5">
      <w:pPr>
        <w:adjustRightInd w:val="0"/>
        <w:snapToGrid w:val="0"/>
        <w:spacing w:line="500" w:lineRule="atLeast"/>
        <w:ind w:firstLineChars="200" w:firstLine="420"/>
        <w:rPr>
          <w:rFonts w:ascii="Arial" w:hAnsi="Arial"/>
        </w:rPr>
      </w:pPr>
    </w:p>
    <w:p w:rsidR="00D977B5" w:rsidRDefault="00D977B5">
      <w:pPr>
        <w:adjustRightInd w:val="0"/>
        <w:snapToGrid w:val="0"/>
        <w:spacing w:line="500" w:lineRule="atLeast"/>
        <w:ind w:firstLineChars="200" w:firstLine="420"/>
        <w:rPr>
          <w:rFonts w:ascii="Arial" w:hAnsi="Arial"/>
        </w:rPr>
      </w:pPr>
    </w:p>
    <w:p w:rsidR="00D977B5" w:rsidRDefault="00FE7295">
      <w:pPr>
        <w:adjustRightInd w:val="0"/>
        <w:snapToGrid w:val="0"/>
        <w:spacing w:line="500" w:lineRule="atLeast"/>
        <w:ind w:firstLineChars="1800" w:firstLine="3780"/>
        <w:rPr>
          <w:rFonts w:ascii="Arial" w:hAnsi="Arial"/>
          <w:u w:val="single"/>
        </w:rPr>
      </w:pPr>
      <w:r>
        <w:rPr>
          <w:rFonts w:ascii="Arial" w:hAnsi="Arial"/>
        </w:rPr>
        <w:t>投标人：</w:t>
      </w:r>
      <w:r>
        <w:rPr>
          <w:rFonts w:ascii="Arial" w:hAnsi="Arial"/>
          <w:u w:val="single"/>
        </w:rPr>
        <w:t xml:space="preserve">               </w:t>
      </w:r>
      <w:r>
        <w:rPr>
          <w:rFonts w:ascii="Arial" w:hAnsi="Arial"/>
          <w:u w:val="single"/>
        </w:rPr>
        <w:t>（盖公章）</w:t>
      </w:r>
      <w:r>
        <w:rPr>
          <w:rFonts w:ascii="Arial" w:hAnsi="Arial"/>
          <w:u w:val="single"/>
        </w:rPr>
        <w:t xml:space="preserve">            </w:t>
      </w:r>
    </w:p>
    <w:p w:rsidR="00D977B5" w:rsidRDefault="00FE7295">
      <w:pPr>
        <w:adjustRightInd w:val="0"/>
        <w:snapToGrid w:val="0"/>
        <w:spacing w:line="500" w:lineRule="atLeast"/>
        <w:ind w:firstLineChars="1800" w:firstLine="3780"/>
        <w:rPr>
          <w:rFonts w:ascii="Arial" w:hAnsi="Arial"/>
          <w:sz w:val="24"/>
        </w:rPr>
      </w:pPr>
      <w:r>
        <w:rPr>
          <w:rFonts w:ascii="Arial" w:hAnsi="Arial"/>
        </w:rPr>
        <w:t>日期：年</w:t>
      </w:r>
      <w:r w:rsidR="007F1444">
        <w:rPr>
          <w:rFonts w:ascii="Arial" w:hAnsi="Arial" w:hint="eastAsia"/>
        </w:rPr>
        <w:t xml:space="preserve"> </w:t>
      </w:r>
      <w:r>
        <w:rPr>
          <w:rFonts w:ascii="Arial" w:hAnsi="Arial"/>
        </w:rPr>
        <w:t>月</w:t>
      </w:r>
      <w:r w:rsidR="007F1444">
        <w:rPr>
          <w:rFonts w:ascii="Arial" w:hAnsi="Arial" w:hint="eastAsia"/>
        </w:rPr>
        <w:t xml:space="preserve"> </w:t>
      </w:r>
      <w:r>
        <w:rPr>
          <w:rFonts w:ascii="Arial" w:hAnsi="Arial"/>
        </w:rPr>
        <w:t>日</w:t>
      </w:r>
    </w:p>
    <w:p w:rsidR="00D977B5" w:rsidRDefault="00D977B5">
      <w:pPr>
        <w:adjustRightInd w:val="0"/>
        <w:snapToGrid w:val="0"/>
        <w:spacing w:line="500" w:lineRule="atLeast"/>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jc w:val="center"/>
        <w:rPr>
          <w:rFonts w:ascii="Arial" w:hAnsi="Arial"/>
          <w:sz w:val="24"/>
        </w:rPr>
      </w:pPr>
    </w:p>
    <w:p w:rsidR="00D977B5" w:rsidRDefault="00D977B5">
      <w:pPr>
        <w:spacing w:line="360" w:lineRule="auto"/>
        <w:rPr>
          <w:rFonts w:ascii="Arial" w:hAnsi="Arial"/>
          <w:b/>
          <w:sz w:val="28"/>
        </w:rPr>
      </w:pPr>
    </w:p>
    <w:p w:rsidR="00D977B5" w:rsidRDefault="00FE7295">
      <w:pPr>
        <w:spacing w:line="400" w:lineRule="exact"/>
        <w:jc w:val="center"/>
        <w:rPr>
          <w:rFonts w:ascii="Arial" w:hAnsi="Arial"/>
          <w:b/>
          <w:sz w:val="36"/>
        </w:rPr>
      </w:pPr>
      <w:r>
        <w:rPr>
          <w:rFonts w:ascii="Arial" w:hAnsi="Arial"/>
          <w:b/>
          <w:sz w:val="36"/>
        </w:rPr>
        <w:lastRenderedPageBreak/>
        <w:t>授</w:t>
      </w:r>
      <w:r>
        <w:rPr>
          <w:rFonts w:ascii="Arial" w:hAnsi="Arial"/>
          <w:b/>
          <w:sz w:val="36"/>
        </w:rPr>
        <w:t xml:space="preserve"> </w:t>
      </w:r>
      <w:r>
        <w:rPr>
          <w:rFonts w:ascii="Arial" w:hAnsi="Arial"/>
          <w:b/>
          <w:sz w:val="36"/>
        </w:rPr>
        <w:t>权</w:t>
      </w:r>
      <w:r>
        <w:rPr>
          <w:rFonts w:ascii="Arial" w:hAnsi="Arial"/>
          <w:b/>
          <w:sz w:val="36"/>
        </w:rPr>
        <w:t xml:space="preserve"> </w:t>
      </w:r>
      <w:r>
        <w:rPr>
          <w:rFonts w:ascii="Arial" w:hAnsi="Arial"/>
          <w:b/>
          <w:sz w:val="36"/>
        </w:rPr>
        <w:t>委</w:t>
      </w:r>
      <w:r>
        <w:rPr>
          <w:rFonts w:ascii="Arial" w:hAnsi="Arial"/>
          <w:b/>
          <w:sz w:val="36"/>
        </w:rPr>
        <w:t xml:space="preserve"> </w:t>
      </w:r>
      <w:r>
        <w:rPr>
          <w:rFonts w:ascii="Arial" w:hAnsi="Arial"/>
          <w:b/>
          <w:sz w:val="36"/>
        </w:rPr>
        <w:t>托</w:t>
      </w:r>
      <w:r>
        <w:rPr>
          <w:rFonts w:ascii="Arial" w:hAnsi="Arial"/>
          <w:b/>
          <w:sz w:val="36"/>
        </w:rPr>
        <w:t xml:space="preserve"> </w:t>
      </w:r>
      <w:r>
        <w:rPr>
          <w:rFonts w:ascii="Arial" w:hAnsi="Arial"/>
          <w:b/>
          <w:sz w:val="36"/>
        </w:rPr>
        <w:t>书</w:t>
      </w:r>
    </w:p>
    <w:p w:rsidR="00D977B5" w:rsidRDefault="00D977B5">
      <w:pPr>
        <w:spacing w:line="400" w:lineRule="exact"/>
        <w:rPr>
          <w:rFonts w:ascii="Arial" w:eastAsia="黑体" w:hAnsi="Arial"/>
          <w:b/>
          <w:sz w:val="24"/>
        </w:rPr>
      </w:pPr>
    </w:p>
    <w:p w:rsidR="00D977B5" w:rsidRDefault="00D977B5">
      <w:pPr>
        <w:spacing w:line="400" w:lineRule="exact"/>
        <w:rPr>
          <w:rFonts w:ascii="Arial" w:hAnsi="Arial"/>
          <w:b/>
          <w:sz w:val="24"/>
        </w:rPr>
      </w:pPr>
    </w:p>
    <w:p w:rsidR="00D977B5" w:rsidRDefault="007F1444">
      <w:pPr>
        <w:spacing w:line="360" w:lineRule="auto"/>
        <w:rPr>
          <w:rFonts w:ascii="Arial" w:hAnsi="Arial"/>
        </w:rPr>
      </w:pPr>
      <w:r>
        <w:rPr>
          <w:rFonts w:ascii="Arial" w:hAnsi="Arial"/>
        </w:rPr>
        <w:t>致：</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r w:rsidR="00FE7295">
        <w:rPr>
          <w:rFonts w:ascii="Arial" w:hAnsi="Arial"/>
        </w:rPr>
        <w:t>：</w:t>
      </w:r>
    </w:p>
    <w:p w:rsidR="00D977B5" w:rsidRDefault="00FE7295">
      <w:pPr>
        <w:spacing w:line="360" w:lineRule="auto"/>
        <w:ind w:firstLine="480"/>
        <w:rPr>
          <w:rFonts w:ascii="Arial" w:hAnsi="Arial"/>
        </w:rPr>
      </w:pPr>
      <w:r>
        <w:rPr>
          <w:rFonts w:ascii="Arial" w:hAnsi="Arial"/>
        </w:rPr>
        <w:t>我以</w:t>
      </w:r>
      <w:r>
        <w:rPr>
          <w:rFonts w:ascii="Arial" w:hAnsi="Arial"/>
        </w:rPr>
        <w:t>______________________</w:t>
      </w:r>
      <w:r>
        <w:rPr>
          <w:rFonts w:ascii="Arial" w:hAnsi="Arial"/>
        </w:rPr>
        <w:t>（公司名称）法定代表人的身份授权</w:t>
      </w:r>
      <w:r>
        <w:rPr>
          <w:rFonts w:ascii="Arial" w:hAnsi="Arial"/>
        </w:rPr>
        <w:t>________</w:t>
      </w:r>
      <w:r>
        <w:rPr>
          <w:rFonts w:ascii="Arial" w:hAnsi="Arial"/>
        </w:rPr>
        <w:t>（姓名）、身份证号</w:t>
      </w:r>
      <w:r>
        <w:rPr>
          <w:rFonts w:ascii="Arial" w:hAnsi="Arial"/>
        </w:rPr>
        <w:t>___________________</w:t>
      </w:r>
      <w:r>
        <w:rPr>
          <w:rFonts w:ascii="Arial" w:hAnsi="Arial"/>
        </w:rPr>
        <w:t>，为我单位的全权代表，以我单位的名义签署</w:t>
      </w:r>
      <w:r>
        <w:rPr>
          <w:rFonts w:ascii="Arial" w:hAnsi="Arial"/>
        </w:rPr>
        <w:t>________________________</w:t>
      </w:r>
      <w:r>
        <w:rPr>
          <w:rFonts w:ascii="Arial" w:hAnsi="Arial"/>
        </w:rPr>
        <w:t>的投标书及其它文件，参加开标、澄清、商签合同以及处理与之有关的其它事务，我单位均予承认。</w:t>
      </w:r>
    </w:p>
    <w:p w:rsidR="00D977B5" w:rsidRDefault="00D977B5">
      <w:pPr>
        <w:spacing w:line="360" w:lineRule="auto"/>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D977B5">
      <w:pPr>
        <w:spacing w:line="400" w:lineRule="exact"/>
        <w:rPr>
          <w:rFonts w:ascii="Arial" w:hAnsi="Arial"/>
        </w:rPr>
      </w:pPr>
    </w:p>
    <w:p w:rsidR="00D977B5" w:rsidRDefault="00FE7295">
      <w:pPr>
        <w:spacing w:line="400" w:lineRule="exact"/>
        <w:ind w:firstLine="4680"/>
        <w:rPr>
          <w:rFonts w:ascii="Arial" w:hAnsi="Arial"/>
        </w:rPr>
      </w:pPr>
      <w:r>
        <w:rPr>
          <w:rFonts w:ascii="Arial" w:hAnsi="Arial"/>
        </w:rPr>
        <w:t>投标单位（章）：</w:t>
      </w:r>
      <w:r>
        <w:rPr>
          <w:rFonts w:ascii="Arial" w:hAnsi="Arial"/>
        </w:rPr>
        <w:t xml:space="preserve">               </w:t>
      </w:r>
    </w:p>
    <w:p w:rsidR="00D977B5" w:rsidRDefault="00D977B5">
      <w:pPr>
        <w:spacing w:line="400" w:lineRule="exact"/>
        <w:ind w:firstLine="4680"/>
        <w:rPr>
          <w:rFonts w:ascii="Arial" w:hAnsi="Arial"/>
        </w:rPr>
      </w:pPr>
    </w:p>
    <w:p w:rsidR="00D977B5" w:rsidRDefault="00FE7295">
      <w:pPr>
        <w:spacing w:line="400" w:lineRule="exact"/>
        <w:ind w:firstLine="4680"/>
        <w:rPr>
          <w:rFonts w:ascii="Arial" w:hAnsi="Arial"/>
        </w:rPr>
      </w:pPr>
      <w:r>
        <w:rPr>
          <w:rFonts w:ascii="Arial" w:hAnsi="Arial"/>
        </w:rPr>
        <w:t>法定代表人（签字或盖章）：</w:t>
      </w:r>
      <w:r>
        <w:rPr>
          <w:rFonts w:ascii="Arial" w:hAnsi="Arial"/>
        </w:rPr>
        <w:t xml:space="preserve">             </w:t>
      </w:r>
    </w:p>
    <w:p w:rsidR="00D977B5" w:rsidRDefault="00D977B5">
      <w:pPr>
        <w:spacing w:line="400" w:lineRule="exact"/>
        <w:ind w:firstLine="4680"/>
        <w:rPr>
          <w:rFonts w:ascii="Arial" w:hAnsi="Arial"/>
        </w:rPr>
      </w:pPr>
    </w:p>
    <w:p w:rsidR="00D977B5" w:rsidRDefault="00FE7295">
      <w:pPr>
        <w:spacing w:line="400" w:lineRule="exact"/>
        <w:ind w:firstLine="4680"/>
        <w:rPr>
          <w:rFonts w:ascii="Arial" w:hAnsi="Arial"/>
        </w:rPr>
      </w:pPr>
      <w:r>
        <w:rPr>
          <w:rFonts w:ascii="Arial" w:hAnsi="Arial"/>
        </w:rPr>
        <w:t>电话：</w:t>
      </w:r>
      <w:r>
        <w:rPr>
          <w:rFonts w:ascii="Arial" w:hAnsi="Arial"/>
        </w:rPr>
        <w:t xml:space="preserve">                      </w:t>
      </w:r>
    </w:p>
    <w:p w:rsidR="00D977B5" w:rsidRDefault="00D977B5">
      <w:pPr>
        <w:spacing w:line="400" w:lineRule="exact"/>
        <w:rPr>
          <w:rFonts w:ascii="Arial" w:hAnsi="Arial"/>
        </w:rPr>
      </w:pPr>
    </w:p>
    <w:p w:rsidR="00D977B5" w:rsidRDefault="00FE7295">
      <w:pPr>
        <w:spacing w:line="360" w:lineRule="auto"/>
        <w:jc w:val="center"/>
        <w:rPr>
          <w:rFonts w:ascii="Arial" w:hAnsi="Arial"/>
        </w:rPr>
      </w:pP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D977B5">
      <w:pPr>
        <w:spacing w:line="360" w:lineRule="auto"/>
        <w:jc w:val="center"/>
        <w:rPr>
          <w:rFonts w:ascii="Arial" w:hAnsi="Arial"/>
          <w:sz w:val="24"/>
        </w:rPr>
      </w:pPr>
    </w:p>
    <w:p w:rsidR="00D977B5" w:rsidRDefault="00FE7295">
      <w:pPr>
        <w:spacing w:line="360" w:lineRule="auto"/>
        <w:jc w:val="center"/>
        <w:rPr>
          <w:rFonts w:ascii="Arial" w:eastAsia="黑体" w:hAnsi="Arial"/>
          <w:b/>
          <w:sz w:val="32"/>
        </w:rPr>
      </w:pPr>
      <w:r>
        <w:rPr>
          <w:rFonts w:ascii="Arial" w:eastAsia="黑体" w:hAnsi="Arial"/>
          <w:b/>
          <w:sz w:val="32"/>
        </w:rPr>
        <w:br w:type="page"/>
      </w:r>
      <w:r>
        <w:rPr>
          <w:rFonts w:ascii="Arial" w:hAnsi="Arial"/>
          <w:b/>
          <w:sz w:val="36"/>
        </w:rPr>
        <w:lastRenderedPageBreak/>
        <w:t>投</w:t>
      </w:r>
      <w:r>
        <w:rPr>
          <w:rFonts w:ascii="Arial" w:hAnsi="Arial"/>
          <w:b/>
          <w:sz w:val="36"/>
        </w:rPr>
        <w:t xml:space="preserve"> </w:t>
      </w:r>
      <w:r>
        <w:rPr>
          <w:rFonts w:ascii="Arial" w:hAnsi="Arial"/>
          <w:b/>
          <w:sz w:val="36"/>
        </w:rPr>
        <w:t>标</w:t>
      </w:r>
      <w:r>
        <w:rPr>
          <w:rFonts w:ascii="Arial" w:hAnsi="Arial"/>
          <w:b/>
          <w:sz w:val="36"/>
        </w:rPr>
        <w:t xml:space="preserve"> </w:t>
      </w:r>
      <w:r>
        <w:rPr>
          <w:rFonts w:ascii="Arial" w:hAnsi="Arial"/>
          <w:b/>
          <w:sz w:val="36"/>
        </w:rPr>
        <w:t>书</w:t>
      </w:r>
    </w:p>
    <w:p w:rsidR="00D977B5" w:rsidRDefault="00FE7295">
      <w:pPr>
        <w:spacing w:line="360" w:lineRule="auto"/>
        <w:rPr>
          <w:rFonts w:ascii="Arial" w:hAnsi="Arial"/>
        </w:rPr>
      </w:pPr>
      <w:r>
        <w:rPr>
          <w:rFonts w:ascii="Arial" w:hAnsi="Arial"/>
        </w:rPr>
        <w:t>致：</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p>
    <w:p w:rsidR="00D977B5" w:rsidRDefault="00FE7295" w:rsidP="00B73514">
      <w:pPr>
        <w:spacing w:before="240" w:line="360" w:lineRule="auto"/>
        <w:rPr>
          <w:rFonts w:ascii="Arial" w:hAnsi="Arial"/>
        </w:rPr>
      </w:pPr>
      <w:r>
        <w:rPr>
          <w:rFonts w:ascii="Arial" w:hAnsi="Arial"/>
        </w:rPr>
        <w:t xml:space="preserve">    1</w:t>
      </w:r>
      <w:r>
        <w:rPr>
          <w:rFonts w:ascii="Arial" w:hAnsi="Arial"/>
        </w:rPr>
        <w:t>、我方已全面阅读和研究贵方的工程监理招标文件和招标补充文件，并经过对施工现场的踏勘，澄清疑问，已充分理解并掌握了本工程招标的全部有关情况。同意接受招标文件的全部内容和条件，并按此确定本工程监理投标的全部内容，以本投标书向你方发包的全部内容进行投标。</w:t>
      </w:r>
      <w:r>
        <w:rPr>
          <w:rFonts w:ascii="Arial" w:hAnsi="Arial" w:hint="eastAsia"/>
        </w:rPr>
        <w:t>监理费</w:t>
      </w:r>
      <w:r w:rsidR="00B73514">
        <w:rPr>
          <w:rFonts w:ascii="Arial" w:hAnsi="Arial" w:hint="eastAsia"/>
        </w:rPr>
        <w:t>包干价（含工期）</w:t>
      </w:r>
      <w:r>
        <w:rPr>
          <w:rFonts w:ascii="Arial" w:hAnsi="Arial" w:hint="eastAsia"/>
        </w:rPr>
        <w:t>合计为人民币（小写）</w:t>
      </w:r>
      <w:r w:rsidR="00BA3409" w:rsidRPr="00BA3409">
        <w:rPr>
          <w:rFonts w:ascii="Arial" w:hAnsi="Arial" w:hint="eastAsia"/>
          <w:u w:val="single"/>
        </w:rPr>
        <w:t xml:space="preserve">  </w:t>
      </w:r>
      <w:r w:rsidR="00BA3409">
        <w:rPr>
          <w:rFonts w:ascii="Arial" w:hAnsi="Arial" w:hint="eastAsia"/>
          <w:u w:val="single"/>
        </w:rPr>
        <w:t xml:space="preserve">  </w:t>
      </w:r>
      <w:r w:rsidR="00BA3409" w:rsidRPr="00BA3409">
        <w:rPr>
          <w:rFonts w:ascii="Arial" w:hAnsi="Arial" w:hint="eastAsia"/>
          <w:u w:val="single"/>
        </w:rPr>
        <w:t xml:space="preserve"> </w:t>
      </w:r>
      <w:r>
        <w:rPr>
          <w:rFonts w:ascii="Arial" w:hAnsi="Arial" w:hint="eastAsia"/>
        </w:rPr>
        <w:t>万元，（大写）</w:t>
      </w:r>
      <w:r w:rsidR="00BA3409" w:rsidRPr="00BA3409">
        <w:rPr>
          <w:rFonts w:ascii="Arial" w:hAnsi="Arial" w:hint="eastAsia"/>
          <w:u w:val="single"/>
        </w:rPr>
        <w:t xml:space="preserve">  </w:t>
      </w:r>
      <w:r w:rsidR="00BA3409">
        <w:rPr>
          <w:rFonts w:ascii="Arial" w:hAnsi="Arial" w:hint="eastAsia"/>
          <w:u w:val="single"/>
        </w:rPr>
        <w:t xml:space="preserve">           </w:t>
      </w:r>
      <w:r w:rsidR="00BA3409" w:rsidRPr="00BA3409">
        <w:rPr>
          <w:rFonts w:ascii="Arial" w:hAnsi="Arial" w:hint="eastAsia"/>
          <w:u w:val="single"/>
        </w:rPr>
        <w:t xml:space="preserve"> </w:t>
      </w:r>
      <w:r>
        <w:rPr>
          <w:rFonts w:ascii="Arial" w:hAnsi="Arial" w:hint="eastAsia"/>
        </w:rPr>
        <w:t>元</w:t>
      </w:r>
      <w:r>
        <w:rPr>
          <w:rFonts w:ascii="Arial" w:hAnsi="Arial"/>
        </w:rPr>
        <w:t>，负责本工程的总监的是</w:t>
      </w:r>
      <w:r w:rsidR="00932CC5">
        <w:rPr>
          <w:rFonts w:ascii="Arial" w:hAnsi="Arial" w:hint="eastAsia"/>
          <w:u w:val="single"/>
        </w:rPr>
        <w:t xml:space="preserve">    </w:t>
      </w:r>
      <w:r w:rsidR="00BA3409">
        <w:rPr>
          <w:rFonts w:ascii="Arial" w:hAnsi="Arial" w:hint="eastAsia"/>
          <w:u w:val="single"/>
        </w:rPr>
        <w:t xml:space="preserve">  </w:t>
      </w:r>
      <w:r w:rsidR="00932CC5">
        <w:rPr>
          <w:rFonts w:ascii="Arial" w:hAnsi="Arial" w:hint="eastAsia"/>
          <w:u w:val="single"/>
        </w:rPr>
        <w:t xml:space="preserve">  </w:t>
      </w:r>
      <w:r>
        <w:rPr>
          <w:rFonts w:ascii="Arial" w:hAnsi="Arial"/>
        </w:rPr>
        <w:t>监理人数为</w:t>
      </w:r>
      <w:r w:rsidR="00932CC5" w:rsidRPr="00932CC5">
        <w:rPr>
          <w:rFonts w:ascii="Arial" w:hAnsi="Arial" w:hint="eastAsia"/>
          <w:u w:val="single"/>
        </w:rPr>
        <w:t xml:space="preserve">    </w:t>
      </w:r>
      <w:r w:rsidR="00BA3409">
        <w:rPr>
          <w:rFonts w:ascii="Arial" w:hAnsi="Arial" w:hint="eastAsia"/>
          <w:u w:val="single"/>
        </w:rPr>
        <w:t xml:space="preserve">        </w:t>
      </w:r>
      <w:r>
        <w:rPr>
          <w:rFonts w:ascii="Arial" w:hAnsi="Arial"/>
        </w:rPr>
        <w:t>人，监理服务期为</w:t>
      </w:r>
      <w:r w:rsidR="00912EE7">
        <w:rPr>
          <w:rFonts w:ascii="Arial" w:hAnsi="Arial" w:hint="eastAsia"/>
          <w:b/>
          <w:u w:val="single"/>
        </w:rPr>
        <w:t>45</w:t>
      </w:r>
      <w:r w:rsidR="00765E9C">
        <w:rPr>
          <w:rFonts w:ascii="Arial" w:hAnsi="Arial" w:hint="eastAsia"/>
          <w:b/>
          <w:u w:val="single"/>
        </w:rPr>
        <w:t>0</w:t>
      </w:r>
      <w:r>
        <w:rPr>
          <w:rFonts w:ascii="Arial" w:hAnsi="Arial" w:hint="eastAsia"/>
          <w:b/>
          <w:u w:val="single"/>
        </w:rPr>
        <w:t>天</w:t>
      </w:r>
      <w:r>
        <w:rPr>
          <w:rFonts w:ascii="Arial" w:hAnsi="Arial"/>
          <w:b/>
          <w:u w:val="single"/>
        </w:rPr>
        <w:t>(</w:t>
      </w:r>
      <w:r>
        <w:rPr>
          <w:rFonts w:ascii="Arial" w:hAnsi="Arial" w:hint="eastAsia"/>
          <w:b/>
          <w:u w:val="single"/>
        </w:rPr>
        <w:t>具体以施工开工报告为起始点</w:t>
      </w:r>
      <w:r w:rsidR="00B73514">
        <w:rPr>
          <w:rFonts w:ascii="Arial" w:hAnsi="Arial" w:hint="eastAsia"/>
          <w:b/>
          <w:u w:val="single"/>
        </w:rPr>
        <w:t>,</w:t>
      </w:r>
      <w:r w:rsidR="00B73514">
        <w:rPr>
          <w:rFonts w:ascii="Arial" w:hAnsi="Arial" w:hint="eastAsia"/>
          <w:b/>
          <w:u w:val="single"/>
        </w:rPr>
        <w:t>如因工期延长，监理费不予增加，但监理服务期必须至工程综合验收合格为止</w:t>
      </w:r>
      <w:r>
        <w:rPr>
          <w:rFonts w:ascii="Arial" w:hAnsi="Arial"/>
          <w:b/>
          <w:u w:val="single"/>
        </w:rPr>
        <w:t>)</w:t>
      </w:r>
      <w:r>
        <w:rPr>
          <w:rFonts w:ascii="Arial" w:hAnsi="Arial" w:hint="eastAsia"/>
          <w:b/>
          <w:u w:val="single"/>
        </w:rPr>
        <w:t>，并免费延长两个月服务期</w:t>
      </w:r>
      <w:r>
        <w:rPr>
          <w:rFonts w:ascii="Arial" w:hAnsi="Arial"/>
        </w:rPr>
        <w:t>，施工质量控制目标为</w:t>
      </w:r>
      <w:r>
        <w:rPr>
          <w:rFonts w:ascii="Arial" w:hAnsi="Arial" w:hint="eastAsia"/>
          <w:b/>
          <w:u w:val="single"/>
        </w:rPr>
        <w:t>达到</w:t>
      </w:r>
      <w:r w:rsidR="00932CC5">
        <w:rPr>
          <w:rFonts w:ascii="Arial" w:hAnsi="Arial" w:hint="eastAsia"/>
          <w:b/>
          <w:u w:val="single"/>
        </w:rPr>
        <w:t>合格</w:t>
      </w:r>
      <w:r>
        <w:rPr>
          <w:rFonts w:ascii="Arial" w:hAnsi="Arial" w:hint="eastAsia"/>
          <w:b/>
          <w:u w:val="single"/>
        </w:rPr>
        <w:t>等级。</w:t>
      </w:r>
    </w:p>
    <w:p w:rsidR="00D977B5" w:rsidRDefault="00FE7295">
      <w:pPr>
        <w:spacing w:line="360" w:lineRule="auto"/>
        <w:ind w:firstLine="480"/>
        <w:rPr>
          <w:rFonts w:ascii="Arial" w:hAnsi="Arial"/>
        </w:rPr>
      </w:pPr>
      <w:r>
        <w:rPr>
          <w:rFonts w:ascii="Arial" w:hAnsi="Arial"/>
        </w:rPr>
        <w:t>2</w:t>
      </w:r>
      <w:r>
        <w:rPr>
          <w:rFonts w:ascii="Arial" w:hAnsi="Arial"/>
        </w:rPr>
        <w:t>、我方将严格按照有关建设工程招标投标法规及招标文件的规定参加投标，并</w:t>
      </w:r>
      <w:bookmarkStart w:id="3" w:name="_GoBack"/>
      <w:bookmarkEnd w:id="3"/>
      <w:r>
        <w:rPr>
          <w:rFonts w:ascii="Arial" w:hAnsi="Arial"/>
        </w:rPr>
        <w:t>理解贵方不一定接受最低标价的投标，对决标结果也没有解释义务。</w:t>
      </w:r>
    </w:p>
    <w:p w:rsidR="00D977B5" w:rsidRDefault="00FE7295">
      <w:pPr>
        <w:spacing w:line="360" w:lineRule="auto"/>
        <w:ind w:firstLine="480"/>
        <w:rPr>
          <w:rFonts w:ascii="Arial" w:hAnsi="Arial"/>
        </w:rPr>
      </w:pPr>
      <w:r>
        <w:rPr>
          <w:rFonts w:ascii="Arial" w:hAnsi="Arial"/>
        </w:rPr>
        <w:t>3</w:t>
      </w:r>
      <w:r>
        <w:rPr>
          <w:rFonts w:ascii="Arial" w:hAnsi="Arial"/>
        </w:rPr>
        <w:t>、如由我方中标，在接到你方发出的中标通知书后在规定的时间内，按中标通知书、招标文件和本投标书的约定与你方签定监理合同，并递交招标文件中规定金额的履约保证金或银行保函，履行规定的一切责任和义务。</w:t>
      </w:r>
    </w:p>
    <w:p w:rsidR="00D977B5" w:rsidRDefault="00FE7295">
      <w:pPr>
        <w:spacing w:line="360" w:lineRule="auto"/>
        <w:ind w:firstLine="480"/>
        <w:rPr>
          <w:rFonts w:ascii="Arial" w:hAnsi="Arial"/>
        </w:rPr>
      </w:pPr>
      <w:r>
        <w:rPr>
          <w:rFonts w:ascii="Arial" w:hAnsi="Arial"/>
        </w:rPr>
        <w:t>4</w:t>
      </w:r>
      <w:r>
        <w:rPr>
          <w:rFonts w:ascii="Arial" w:hAnsi="Arial"/>
        </w:rPr>
        <w:t>、我方承认该投标书格式为投标书的组成部分。</w:t>
      </w:r>
    </w:p>
    <w:p w:rsidR="00D977B5" w:rsidRDefault="00FE7295">
      <w:pPr>
        <w:spacing w:line="360" w:lineRule="auto"/>
        <w:ind w:firstLine="480"/>
        <w:rPr>
          <w:rFonts w:ascii="Arial" w:hAnsi="Arial"/>
        </w:rPr>
      </w:pPr>
      <w:r>
        <w:rPr>
          <w:rFonts w:ascii="Arial" w:hAnsi="Arial"/>
        </w:rPr>
        <w:t>5</w:t>
      </w:r>
      <w:r>
        <w:rPr>
          <w:rFonts w:ascii="Arial" w:hAnsi="Arial"/>
        </w:rPr>
        <w:t>、本投标书自递交你方之日起</w:t>
      </w:r>
      <w:r w:rsidR="00837201" w:rsidRPr="00837201">
        <w:rPr>
          <w:rFonts w:ascii="Arial" w:hAnsi="Arial" w:hint="eastAsia"/>
          <w:u w:val="single"/>
        </w:rPr>
        <w:t xml:space="preserve"> </w:t>
      </w:r>
      <w:r w:rsidR="00837201">
        <w:rPr>
          <w:rFonts w:ascii="Arial" w:hAnsi="Arial" w:hint="eastAsia"/>
          <w:u w:val="single"/>
        </w:rPr>
        <w:t>60</w:t>
      </w:r>
      <w:r w:rsidR="00837201" w:rsidRPr="00837201">
        <w:rPr>
          <w:rFonts w:ascii="Arial" w:hAnsi="Arial" w:hint="eastAsia"/>
          <w:u w:val="single"/>
        </w:rPr>
        <w:t xml:space="preserve"> </w:t>
      </w:r>
      <w:r>
        <w:rPr>
          <w:rFonts w:ascii="Arial" w:hAnsi="Arial"/>
        </w:rPr>
        <w:t>天内有效，在此有效期内，全部条款内容对我方具有约束力，如中标将成为监理合同文件组成部分。</w:t>
      </w:r>
    </w:p>
    <w:p w:rsidR="00D977B5" w:rsidRDefault="00D977B5">
      <w:pPr>
        <w:spacing w:line="360" w:lineRule="auto"/>
        <w:ind w:firstLine="480"/>
        <w:rPr>
          <w:rFonts w:ascii="Arial" w:hAnsi="Arial"/>
        </w:rPr>
      </w:pPr>
    </w:p>
    <w:p w:rsidR="00D977B5" w:rsidRDefault="00D977B5">
      <w:pPr>
        <w:spacing w:line="360" w:lineRule="auto"/>
        <w:ind w:firstLine="480"/>
        <w:rPr>
          <w:rFonts w:ascii="Arial" w:hAnsi="Arial"/>
        </w:rPr>
      </w:pPr>
    </w:p>
    <w:p w:rsidR="00D977B5" w:rsidRDefault="00FE7295">
      <w:pPr>
        <w:spacing w:line="360" w:lineRule="auto"/>
        <w:ind w:firstLine="480"/>
        <w:rPr>
          <w:rFonts w:ascii="Arial" w:hAnsi="Arial"/>
        </w:rPr>
      </w:pPr>
      <w:r>
        <w:rPr>
          <w:rFonts w:ascii="Arial" w:hAnsi="Arial"/>
        </w:rPr>
        <w:t>投标单位（</w:t>
      </w:r>
      <w:r>
        <w:rPr>
          <w:rFonts w:ascii="Arial" w:hAnsi="Arial" w:hint="eastAsia"/>
        </w:rPr>
        <w:t>盖</w:t>
      </w:r>
      <w:r>
        <w:rPr>
          <w:rFonts w:ascii="Arial" w:hAnsi="Arial"/>
        </w:rPr>
        <w:t>章）：</w:t>
      </w:r>
      <w:r>
        <w:rPr>
          <w:rFonts w:ascii="Arial" w:hAnsi="Arial"/>
        </w:rPr>
        <w:t xml:space="preserve">           </w:t>
      </w:r>
      <w:r>
        <w:rPr>
          <w:rFonts w:ascii="Arial" w:hAnsi="Arial"/>
        </w:rPr>
        <w:t>法定代表或授权代表（签字或盖章）：</w:t>
      </w:r>
    </w:p>
    <w:p w:rsidR="00D977B5" w:rsidRDefault="00FE7295">
      <w:pPr>
        <w:spacing w:line="360" w:lineRule="auto"/>
        <w:ind w:firstLine="480"/>
        <w:rPr>
          <w:rFonts w:ascii="Arial" w:hAnsi="Arial"/>
        </w:rPr>
      </w:pPr>
      <w:r>
        <w:rPr>
          <w:rFonts w:ascii="Arial" w:hAnsi="Arial"/>
        </w:rPr>
        <w:t>联系人：</w:t>
      </w:r>
      <w:r>
        <w:rPr>
          <w:rFonts w:ascii="Arial" w:hAnsi="Arial"/>
        </w:rPr>
        <w:t xml:space="preserve">                    </w:t>
      </w:r>
      <w:r>
        <w:rPr>
          <w:rFonts w:ascii="Arial" w:hAnsi="Arial"/>
        </w:rPr>
        <w:t>联系地址：</w:t>
      </w:r>
    </w:p>
    <w:p w:rsidR="00D977B5" w:rsidRDefault="00FE7295">
      <w:pPr>
        <w:spacing w:line="360" w:lineRule="auto"/>
        <w:ind w:firstLine="480"/>
        <w:rPr>
          <w:rFonts w:ascii="Arial" w:hAnsi="Arial"/>
        </w:rPr>
      </w:pPr>
      <w:r>
        <w:rPr>
          <w:rFonts w:ascii="Arial" w:hAnsi="Arial"/>
        </w:rPr>
        <w:t>电话：</w:t>
      </w:r>
      <w:r>
        <w:rPr>
          <w:rFonts w:ascii="Arial" w:hAnsi="Arial"/>
        </w:rPr>
        <w:t xml:space="preserve">                      </w:t>
      </w:r>
      <w:r>
        <w:rPr>
          <w:rFonts w:ascii="Arial" w:hAnsi="Arial"/>
        </w:rPr>
        <w:t>邮编：</w:t>
      </w:r>
    </w:p>
    <w:p w:rsidR="00D977B5" w:rsidRDefault="00FE7295">
      <w:pPr>
        <w:spacing w:line="360" w:lineRule="auto"/>
        <w:ind w:firstLine="480"/>
        <w:rPr>
          <w:rFonts w:ascii="Arial" w:hAnsi="Arial"/>
        </w:rPr>
      </w:pPr>
      <w:r>
        <w:rPr>
          <w:rFonts w:ascii="Arial" w:hAnsi="Arial"/>
        </w:rPr>
        <w:t>开户银行：</w:t>
      </w:r>
      <w:r>
        <w:rPr>
          <w:rFonts w:ascii="Arial" w:hAnsi="Arial"/>
        </w:rPr>
        <w:t xml:space="preserve">                  </w:t>
      </w:r>
      <w:r>
        <w:rPr>
          <w:rFonts w:ascii="Arial" w:hAnsi="Arial"/>
        </w:rPr>
        <w:t>帐号：</w:t>
      </w:r>
    </w:p>
    <w:p w:rsidR="00D977B5" w:rsidRDefault="00D977B5">
      <w:pPr>
        <w:spacing w:line="360" w:lineRule="auto"/>
        <w:ind w:firstLine="480"/>
        <w:rPr>
          <w:rFonts w:ascii="Arial" w:hAnsi="Arial"/>
        </w:rPr>
      </w:pPr>
    </w:p>
    <w:p w:rsidR="00D977B5" w:rsidRDefault="00FE7295">
      <w:pPr>
        <w:spacing w:line="400" w:lineRule="exact"/>
        <w:rPr>
          <w:rFonts w:ascii="Arial" w:hAnsi="Arial"/>
          <w:sz w:val="24"/>
        </w:rPr>
      </w:pP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FE7295">
      <w:pPr>
        <w:spacing w:line="400" w:lineRule="exact"/>
        <w:jc w:val="right"/>
        <w:rPr>
          <w:rFonts w:ascii="Arial" w:hAnsi="Arial"/>
        </w:rPr>
      </w:pPr>
      <w:r>
        <w:rPr>
          <w:rFonts w:ascii="Arial" w:hAnsi="Arial"/>
          <w:sz w:val="24"/>
        </w:rPr>
        <w:br w:type="page"/>
      </w:r>
    </w:p>
    <w:p w:rsidR="00D977B5" w:rsidRDefault="00FE7295">
      <w:pPr>
        <w:spacing w:line="400" w:lineRule="exact"/>
        <w:jc w:val="center"/>
        <w:rPr>
          <w:rFonts w:ascii="Arial" w:hAnsi="Arial"/>
          <w:b/>
          <w:sz w:val="36"/>
        </w:rPr>
      </w:pPr>
      <w:r>
        <w:rPr>
          <w:rFonts w:ascii="Arial" w:hAnsi="Arial"/>
          <w:b/>
          <w:sz w:val="36"/>
        </w:rPr>
        <w:lastRenderedPageBreak/>
        <w:t>承</w:t>
      </w:r>
      <w:r>
        <w:rPr>
          <w:rFonts w:ascii="Arial" w:hAnsi="Arial"/>
          <w:b/>
          <w:sz w:val="36"/>
        </w:rPr>
        <w:t xml:space="preserve"> </w:t>
      </w:r>
      <w:r>
        <w:rPr>
          <w:rFonts w:ascii="Arial" w:hAnsi="Arial"/>
          <w:b/>
          <w:sz w:val="36"/>
        </w:rPr>
        <w:t>诺</w:t>
      </w:r>
      <w:r>
        <w:rPr>
          <w:rFonts w:ascii="Arial" w:hAnsi="Arial"/>
          <w:b/>
          <w:sz w:val="36"/>
        </w:rPr>
        <w:t xml:space="preserve"> </w:t>
      </w:r>
      <w:r>
        <w:rPr>
          <w:rFonts w:ascii="Arial" w:hAnsi="Arial"/>
          <w:b/>
          <w:sz w:val="36"/>
        </w:rPr>
        <w:t>书</w:t>
      </w:r>
    </w:p>
    <w:p w:rsidR="00D977B5" w:rsidRDefault="00D977B5">
      <w:pPr>
        <w:spacing w:line="400" w:lineRule="exact"/>
        <w:jc w:val="center"/>
        <w:rPr>
          <w:rFonts w:ascii="Arial" w:eastAsia="黑体" w:hAnsi="Arial"/>
          <w:b/>
          <w:sz w:val="44"/>
        </w:rPr>
      </w:pPr>
    </w:p>
    <w:p w:rsidR="00D977B5" w:rsidRDefault="00D977B5">
      <w:pPr>
        <w:adjustRightInd w:val="0"/>
        <w:snapToGrid w:val="0"/>
        <w:spacing w:line="500" w:lineRule="atLeast"/>
        <w:jc w:val="center"/>
        <w:rPr>
          <w:rFonts w:ascii="Arial" w:hAnsi="Arial"/>
          <w:sz w:val="24"/>
        </w:rPr>
      </w:pPr>
    </w:p>
    <w:p w:rsidR="00D977B5" w:rsidRDefault="00FE7295">
      <w:pPr>
        <w:adjustRightInd w:val="0"/>
        <w:snapToGrid w:val="0"/>
        <w:spacing w:line="500" w:lineRule="atLeast"/>
        <w:rPr>
          <w:rFonts w:ascii="Arial" w:hAnsi="Arial"/>
        </w:rPr>
      </w:pPr>
      <w:r>
        <w:rPr>
          <w:rFonts w:ascii="Arial" w:hAnsi="Arial"/>
        </w:rPr>
        <w:t>致：</w:t>
      </w:r>
      <w:r>
        <w:rPr>
          <w:rFonts w:ascii="Arial" w:hAnsi="Arial"/>
          <w:u w:val="single"/>
        </w:rPr>
        <w:t xml:space="preserve">   </w:t>
      </w:r>
      <w:r>
        <w:rPr>
          <w:rFonts w:ascii="Arial" w:hAnsi="Arial"/>
          <w:u w:val="single"/>
        </w:rPr>
        <w:t>（招</w:t>
      </w:r>
      <w:r>
        <w:rPr>
          <w:rFonts w:ascii="Arial" w:hAnsi="Arial"/>
          <w:u w:val="single"/>
        </w:rPr>
        <w:t xml:space="preserve"> </w:t>
      </w:r>
      <w:r>
        <w:rPr>
          <w:rFonts w:ascii="Arial" w:hAnsi="Arial"/>
          <w:u w:val="single"/>
        </w:rPr>
        <w:t>标</w:t>
      </w:r>
      <w:r>
        <w:rPr>
          <w:rFonts w:ascii="Arial" w:hAnsi="Arial"/>
          <w:u w:val="single"/>
        </w:rPr>
        <w:t xml:space="preserve">  </w:t>
      </w:r>
      <w:r>
        <w:rPr>
          <w:rFonts w:ascii="Arial" w:hAnsi="Arial"/>
          <w:u w:val="single"/>
        </w:rPr>
        <w:t>人</w:t>
      </w:r>
      <w:r>
        <w:rPr>
          <w:rFonts w:ascii="Arial" w:hAnsi="Arial"/>
          <w:u w:val="single"/>
        </w:rPr>
        <w:t xml:space="preserve">  </w:t>
      </w:r>
      <w:r>
        <w:rPr>
          <w:rFonts w:ascii="Arial" w:hAnsi="Arial"/>
          <w:u w:val="single"/>
        </w:rPr>
        <w:t>名</w:t>
      </w:r>
      <w:r>
        <w:rPr>
          <w:rFonts w:ascii="Arial" w:hAnsi="Arial"/>
          <w:u w:val="single"/>
        </w:rPr>
        <w:t xml:space="preserve">  </w:t>
      </w:r>
      <w:r>
        <w:rPr>
          <w:rFonts w:ascii="Arial" w:hAnsi="Arial"/>
          <w:u w:val="single"/>
        </w:rPr>
        <w:t>称）</w:t>
      </w:r>
      <w:r>
        <w:rPr>
          <w:rFonts w:ascii="Arial" w:hAnsi="Arial"/>
          <w:u w:val="single"/>
        </w:rPr>
        <w:t xml:space="preserve">  </w:t>
      </w:r>
    </w:p>
    <w:p w:rsidR="00D977B5" w:rsidRDefault="00D977B5">
      <w:pPr>
        <w:adjustRightInd w:val="0"/>
        <w:snapToGrid w:val="0"/>
        <w:spacing w:line="500" w:lineRule="atLeast"/>
        <w:rPr>
          <w:rFonts w:ascii="Arial" w:hAnsi="Arial"/>
        </w:rPr>
      </w:pPr>
    </w:p>
    <w:p w:rsidR="00D977B5" w:rsidRDefault="00FE7295">
      <w:pPr>
        <w:adjustRightInd w:val="0"/>
        <w:snapToGrid w:val="0"/>
        <w:spacing w:line="500" w:lineRule="atLeast"/>
        <w:rPr>
          <w:rFonts w:ascii="Arial" w:hAnsi="Arial"/>
        </w:rPr>
      </w:pPr>
      <w:r>
        <w:rPr>
          <w:rFonts w:ascii="Arial" w:hAnsi="Arial"/>
        </w:rPr>
        <w:t>如</w:t>
      </w:r>
      <w:r w:rsidR="00837201">
        <w:rPr>
          <w:rFonts w:ascii="Arial" w:hAnsi="Arial" w:hint="eastAsia"/>
        </w:rPr>
        <w:t>我单位有幸</w:t>
      </w:r>
      <w:r>
        <w:rPr>
          <w:rFonts w:ascii="Arial" w:hAnsi="Arial"/>
        </w:rPr>
        <w:t>中标参与</w:t>
      </w:r>
      <w:r w:rsidR="00837201">
        <w:rPr>
          <w:rFonts w:ascii="Arial" w:hAnsi="Arial" w:hint="eastAsia"/>
        </w:rPr>
        <w:t>本</w:t>
      </w:r>
      <w:r>
        <w:rPr>
          <w:rFonts w:ascii="Arial" w:hAnsi="Arial"/>
        </w:rPr>
        <w:t>工程的施工监理，我公司将派具有类似监理经验的（填写项目总监名称、监理资格证书编号）为本工程的项目总监，并保证项目总监到位率在</w:t>
      </w:r>
      <w:r w:rsidR="00837201" w:rsidRPr="00837201">
        <w:rPr>
          <w:rFonts w:ascii="Arial" w:hAnsi="Arial" w:hint="eastAsia"/>
          <w:u w:val="single"/>
        </w:rPr>
        <w:t xml:space="preserve">    </w:t>
      </w:r>
      <w:r>
        <w:rPr>
          <w:rFonts w:ascii="Arial" w:hAnsi="Arial"/>
        </w:rPr>
        <w:t>%</w:t>
      </w:r>
      <w:r w:rsidR="00837201">
        <w:rPr>
          <w:rFonts w:ascii="Arial" w:hAnsi="Arial"/>
        </w:rPr>
        <w:t>（填百分比）以上即每月不少</w:t>
      </w:r>
      <w:r w:rsidR="00837201" w:rsidRPr="00837201">
        <w:rPr>
          <w:rFonts w:ascii="Arial" w:hAnsi="Arial" w:hint="eastAsia"/>
          <w:u w:val="single"/>
        </w:rPr>
        <w:t xml:space="preserve">      </w:t>
      </w:r>
      <w:r>
        <w:rPr>
          <w:rFonts w:ascii="Arial" w:hAnsi="Arial"/>
        </w:rPr>
        <w:t>日历天。如违反此承诺，愿按合同有关规定接受处罚。</w:t>
      </w: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D977B5">
      <w:pPr>
        <w:adjustRightInd w:val="0"/>
        <w:snapToGrid w:val="0"/>
        <w:spacing w:line="500" w:lineRule="atLeast"/>
        <w:ind w:firstLine="570"/>
        <w:rPr>
          <w:rFonts w:ascii="Arial" w:hAnsi="Arial"/>
        </w:rPr>
      </w:pPr>
    </w:p>
    <w:p w:rsidR="00D977B5" w:rsidRDefault="00FE7295">
      <w:pPr>
        <w:adjustRightInd w:val="0"/>
        <w:snapToGrid w:val="0"/>
        <w:spacing w:line="500" w:lineRule="atLeast"/>
        <w:ind w:firstLine="3780"/>
        <w:rPr>
          <w:rFonts w:ascii="Arial" w:hAnsi="Arial"/>
        </w:rPr>
      </w:pPr>
      <w:r>
        <w:rPr>
          <w:rFonts w:ascii="Arial" w:hAnsi="Arial"/>
        </w:rPr>
        <w:t>投标人名称（盖章）：</w:t>
      </w:r>
    </w:p>
    <w:p w:rsidR="00D977B5" w:rsidRDefault="00FE7295">
      <w:pPr>
        <w:adjustRightInd w:val="0"/>
        <w:snapToGrid w:val="0"/>
        <w:spacing w:line="500" w:lineRule="atLeast"/>
        <w:ind w:firstLine="3780"/>
        <w:rPr>
          <w:rFonts w:ascii="Arial" w:hAnsi="Arial"/>
        </w:rPr>
      </w:pPr>
      <w:r>
        <w:rPr>
          <w:rFonts w:ascii="Arial" w:hAnsi="Arial"/>
        </w:rPr>
        <w:t>法定代表人</w:t>
      </w:r>
      <w:r>
        <w:rPr>
          <w:rFonts w:ascii="Arial" w:hAnsi="Arial"/>
          <w:color w:val="000000"/>
        </w:rPr>
        <w:t>（</w:t>
      </w:r>
      <w:r>
        <w:rPr>
          <w:rFonts w:ascii="Arial" w:hAnsi="Arial" w:hint="eastAsia"/>
          <w:color w:val="000000"/>
        </w:rPr>
        <w:t>盖章或</w:t>
      </w:r>
      <w:r>
        <w:rPr>
          <w:rFonts w:ascii="Arial" w:hAnsi="Arial"/>
          <w:color w:val="000000"/>
        </w:rPr>
        <w:t>签字）</w:t>
      </w:r>
      <w:r>
        <w:rPr>
          <w:rFonts w:ascii="Arial" w:hAnsi="Arial"/>
        </w:rPr>
        <w:t>：</w:t>
      </w:r>
    </w:p>
    <w:p w:rsidR="00D977B5" w:rsidRDefault="00FE7295">
      <w:pPr>
        <w:adjustRightInd w:val="0"/>
        <w:snapToGrid w:val="0"/>
        <w:spacing w:line="500" w:lineRule="atLeast"/>
        <w:ind w:firstLine="3780"/>
        <w:rPr>
          <w:rFonts w:ascii="Arial" w:hAnsi="Arial"/>
        </w:rPr>
      </w:pPr>
      <w:r>
        <w:rPr>
          <w:rFonts w:ascii="Arial" w:hAnsi="Arial"/>
        </w:rPr>
        <w:t>日期：</w:t>
      </w:r>
      <w:r>
        <w:rPr>
          <w:rFonts w:ascii="Arial" w:hAnsi="Arial"/>
        </w:rPr>
        <w:t xml:space="preserve">    </w:t>
      </w:r>
      <w:r>
        <w:rPr>
          <w:rFonts w:ascii="Arial" w:hAnsi="Arial"/>
        </w:rPr>
        <w:t>年</w:t>
      </w:r>
      <w:r>
        <w:rPr>
          <w:rFonts w:ascii="Arial" w:hAnsi="Arial"/>
        </w:rPr>
        <w:t xml:space="preserve">     </w:t>
      </w:r>
      <w:r>
        <w:rPr>
          <w:rFonts w:ascii="Arial" w:hAnsi="Arial"/>
        </w:rPr>
        <w:t>月</w:t>
      </w:r>
      <w:r>
        <w:rPr>
          <w:rFonts w:ascii="Arial" w:hAnsi="Arial"/>
        </w:rPr>
        <w:t xml:space="preserve">    </w:t>
      </w:r>
      <w:r>
        <w:rPr>
          <w:rFonts w:ascii="Arial" w:hAnsi="Arial"/>
        </w:rPr>
        <w:t>日</w:t>
      </w:r>
    </w:p>
    <w:p w:rsidR="00D977B5" w:rsidRDefault="00D977B5">
      <w:pPr>
        <w:ind w:firstLine="570"/>
        <w:rPr>
          <w:rFonts w:ascii="Arial" w:hAnsi="Arial"/>
          <w:sz w:val="28"/>
        </w:rPr>
      </w:pPr>
    </w:p>
    <w:p w:rsidR="00D977B5" w:rsidRDefault="00D977B5">
      <w:pPr>
        <w:pStyle w:val="1"/>
        <w:rPr>
          <w:rFonts w:ascii="Arial" w:hAnsi="Arial"/>
        </w:rPr>
      </w:pPr>
    </w:p>
    <w:p w:rsidR="00D977B5" w:rsidRDefault="00D977B5"/>
    <w:sectPr w:rsidR="00D977B5" w:rsidSect="00D977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6720" w:rsidRDefault="00756720" w:rsidP="0077367B">
      <w:r>
        <w:separator/>
      </w:r>
    </w:p>
  </w:endnote>
  <w:endnote w:type="continuationSeparator" w:id="1">
    <w:p w:rsidR="00756720" w:rsidRDefault="00756720" w:rsidP="007736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6720" w:rsidRDefault="00756720" w:rsidP="0077367B">
      <w:r>
        <w:separator/>
      </w:r>
    </w:p>
  </w:footnote>
  <w:footnote w:type="continuationSeparator" w:id="1">
    <w:p w:rsidR="00756720" w:rsidRDefault="00756720" w:rsidP="007736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decimal"/>
      <w:lvlText w:val="（%1）"/>
      <w:lvlJc w:val="left"/>
      <w:pPr>
        <w:tabs>
          <w:tab w:val="left" w:pos="1429"/>
        </w:tabs>
        <w:ind w:left="1429" w:hanging="720"/>
      </w:pPr>
      <w:rPr>
        <w:rFonts w:hint="default"/>
      </w:rPr>
    </w:lvl>
    <w:lvl w:ilvl="1">
      <w:start w:val="1"/>
      <w:numFmt w:val="lowerLetter"/>
      <w:lvlText w:val="%2)"/>
      <w:lvlJc w:val="left"/>
      <w:pPr>
        <w:tabs>
          <w:tab w:val="left" w:pos="1549"/>
        </w:tabs>
        <w:ind w:left="1549" w:hanging="420"/>
      </w:pPr>
    </w:lvl>
    <w:lvl w:ilvl="2">
      <w:start w:val="1"/>
      <w:numFmt w:val="lowerRoman"/>
      <w:lvlText w:val="%3."/>
      <w:lvlJc w:val="right"/>
      <w:pPr>
        <w:tabs>
          <w:tab w:val="left" w:pos="1969"/>
        </w:tabs>
        <w:ind w:left="1969" w:hanging="420"/>
      </w:pPr>
    </w:lvl>
    <w:lvl w:ilvl="3">
      <w:start w:val="1"/>
      <w:numFmt w:val="decimal"/>
      <w:lvlText w:val="%4."/>
      <w:lvlJc w:val="left"/>
      <w:pPr>
        <w:tabs>
          <w:tab w:val="left" w:pos="2389"/>
        </w:tabs>
        <w:ind w:left="2389" w:hanging="420"/>
      </w:pPr>
    </w:lvl>
    <w:lvl w:ilvl="4">
      <w:start w:val="1"/>
      <w:numFmt w:val="lowerLetter"/>
      <w:lvlText w:val="%5)"/>
      <w:lvlJc w:val="left"/>
      <w:pPr>
        <w:tabs>
          <w:tab w:val="left" w:pos="2809"/>
        </w:tabs>
        <w:ind w:left="2809" w:hanging="420"/>
      </w:pPr>
    </w:lvl>
    <w:lvl w:ilvl="5">
      <w:start w:val="1"/>
      <w:numFmt w:val="lowerRoman"/>
      <w:lvlText w:val="%6."/>
      <w:lvlJc w:val="right"/>
      <w:pPr>
        <w:tabs>
          <w:tab w:val="left" w:pos="3229"/>
        </w:tabs>
        <w:ind w:left="3229" w:hanging="420"/>
      </w:pPr>
    </w:lvl>
    <w:lvl w:ilvl="6">
      <w:start w:val="1"/>
      <w:numFmt w:val="decimal"/>
      <w:lvlText w:val="%7."/>
      <w:lvlJc w:val="left"/>
      <w:pPr>
        <w:tabs>
          <w:tab w:val="left" w:pos="3649"/>
        </w:tabs>
        <w:ind w:left="3649" w:hanging="420"/>
      </w:pPr>
    </w:lvl>
    <w:lvl w:ilvl="7">
      <w:start w:val="1"/>
      <w:numFmt w:val="lowerLetter"/>
      <w:lvlText w:val="%8)"/>
      <w:lvlJc w:val="left"/>
      <w:pPr>
        <w:tabs>
          <w:tab w:val="left" w:pos="4069"/>
        </w:tabs>
        <w:ind w:left="4069" w:hanging="420"/>
      </w:pPr>
    </w:lvl>
    <w:lvl w:ilvl="8">
      <w:start w:val="1"/>
      <w:numFmt w:val="lowerRoman"/>
      <w:lvlText w:val="%9."/>
      <w:lvlJc w:val="right"/>
      <w:pPr>
        <w:tabs>
          <w:tab w:val="left" w:pos="4489"/>
        </w:tabs>
        <w:ind w:left="4489" w:hanging="420"/>
      </w:pPr>
    </w:lvl>
  </w:abstractNum>
  <w:abstractNum w:abstractNumId="1">
    <w:nsid w:val="00000007"/>
    <w:multiLevelType w:val="singleLevel"/>
    <w:tmpl w:val="00000007"/>
    <w:lvl w:ilvl="0">
      <w:start w:val="1"/>
      <w:numFmt w:val="decimal"/>
      <w:lvlText w:val="%1、"/>
      <w:lvlJc w:val="left"/>
      <w:pPr>
        <w:tabs>
          <w:tab w:val="left" w:pos="900"/>
        </w:tabs>
        <w:ind w:left="900" w:hanging="360"/>
      </w:pPr>
      <w:rPr>
        <w:rFonts w:hint="eastAsia"/>
      </w:rPr>
    </w:lvl>
  </w:abstractNum>
  <w:abstractNum w:abstractNumId="2">
    <w:nsid w:val="00000008"/>
    <w:multiLevelType w:val="multilevel"/>
    <w:tmpl w:val="00000008"/>
    <w:lvl w:ilvl="0">
      <w:start w:val="1"/>
      <w:numFmt w:val="decimal"/>
      <w:lvlText w:val="%1．"/>
      <w:lvlJc w:val="left"/>
      <w:pPr>
        <w:tabs>
          <w:tab w:val="left" w:pos="840"/>
        </w:tabs>
        <w:ind w:left="840" w:hanging="360"/>
      </w:pPr>
      <w:rPr>
        <w:rFonts w:hint="eastAsia"/>
      </w:rPr>
    </w:lvl>
    <w:lvl w:ilvl="1">
      <w:start w:val="1"/>
      <w:numFmt w:val="lowerLetter"/>
      <w:lvlText w:val="%2)"/>
      <w:lvlJc w:val="left"/>
      <w:pPr>
        <w:tabs>
          <w:tab w:val="left" w:pos="1320"/>
        </w:tabs>
        <w:ind w:left="1320" w:hanging="420"/>
      </w:pPr>
    </w:lvl>
    <w:lvl w:ilvl="2">
      <w:start w:val="1"/>
      <w:numFmt w:val="lowerRoman"/>
      <w:lvlText w:val="%3."/>
      <w:lvlJc w:val="right"/>
      <w:pPr>
        <w:tabs>
          <w:tab w:val="left" w:pos="1740"/>
        </w:tabs>
        <w:ind w:left="1740" w:hanging="420"/>
      </w:pPr>
    </w:lvl>
    <w:lvl w:ilvl="3">
      <w:start w:val="1"/>
      <w:numFmt w:val="decimal"/>
      <w:lvlText w:val="%4."/>
      <w:lvlJc w:val="left"/>
      <w:pPr>
        <w:tabs>
          <w:tab w:val="left" w:pos="2160"/>
        </w:tabs>
        <w:ind w:left="2160" w:hanging="420"/>
      </w:pPr>
    </w:lvl>
    <w:lvl w:ilvl="4">
      <w:start w:val="1"/>
      <w:numFmt w:val="lowerLetter"/>
      <w:lvlText w:val="%5)"/>
      <w:lvlJc w:val="left"/>
      <w:pPr>
        <w:tabs>
          <w:tab w:val="left" w:pos="2580"/>
        </w:tabs>
        <w:ind w:left="2580" w:hanging="420"/>
      </w:pPr>
    </w:lvl>
    <w:lvl w:ilvl="5">
      <w:start w:val="1"/>
      <w:numFmt w:val="lowerRoman"/>
      <w:lvlText w:val="%6."/>
      <w:lvlJc w:val="right"/>
      <w:pPr>
        <w:tabs>
          <w:tab w:val="left" w:pos="3000"/>
        </w:tabs>
        <w:ind w:left="3000" w:hanging="420"/>
      </w:pPr>
    </w:lvl>
    <w:lvl w:ilvl="6">
      <w:start w:val="1"/>
      <w:numFmt w:val="decimal"/>
      <w:lvlText w:val="%7."/>
      <w:lvlJc w:val="left"/>
      <w:pPr>
        <w:tabs>
          <w:tab w:val="left" w:pos="3420"/>
        </w:tabs>
        <w:ind w:left="3420" w:hanging="420"/>
      </w:pPr>
    </w:lvl>
    <w:lvl w:ilvl="7">
      <w:start w:val="1"/>
      <w:numFmt w:val="lowerLetter"/>
      <w:lvlText w:val="%8)"/>
      <w:lvlJc w:val="left"/>
      <w:pPr>
        <w:tabs>
          <w:tab w:val="left" w:pos="3840"/>
        </w:tabs>
        <w:ind w:left="3840" w:hanging="420"/>
      </w:pPr>
    </w:lvl>
    <w:lvl w:ilvl="8">
      <w:start w:val="1"/>
      <w:numFmt w:val="lowerRoman"/>
      <w:lvlText w:val="%9."/>
      <w:lvlJc w:val="right"/>
      <w:pPr>
        <w:tabs>
          <w:tab w:val="left" w:pos="4260"/>
        </w:tabs>
        <w:ind w:left="426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CE45950"/>
    <w:rsid w:val="00055816"/>
    <w:rsid w:val="000905AF"/>
    <w:rsid w:val="00122C30"/>
    <w:rsid w:val="00182233"/>
    <w:rsid w:val="001C2018"/>
    <w:rsid w:val="001D237D"/>
    <w:rsid w:val="001F2747"/>
    <w:rsid w:val="00212C9A"/>
    <w:rsid w:val="0023768F"/>
    <w:rsid w:val="002A4FD0"/>
    <w:rsid w:val="002D4079"/>
    <w:rsid w:val="003E1A34"/>
    <w:rsid w:val="00404784"/>
    <w:rsid w:val="0045528A"/>
    <w:rsid w:val="004932C5"/>
    <w:rsid w:val="004E05BE"/>
    <w:rsid w:val="004F5BD6"/>
    <w:rsid w:val="005325ED"/>
    <w:rsid w:val="00554EAB"/>
    <w:rsid w:val="005D35A6"/>
    <w:rsid w:val="00644E7E"/>
    <w:rsid w:val="00692F4F"/>
    <w:rsid w:val="006B574C"/>
    <w:rsid w:val="006D21A5"/>
    <w:rsid w:val="00756720"/>
    <w:rsid w:val="00765E9C"/>
    <w:rsid w:val="0077367B"/>
    <w:rsid w:val="00777782"/>
    <w:rsid w:val="00791030"/>
    <w:rsid w:val="007F1444"/>
    <w:rsid w:val="008038ED"/>
    <w:rsid w:val="00837201"/>
    <w:rsid w:val="008A6826"/>
    <w:rsid w:val="008B1924"/>
    <w:rsid w:val="008D762B"/>
    <w:rsid w:val="00912EE7"/>
    <w:rsid w:val="00932CC5"/>
    <w:rsid w:val="00952C58"/>
    <w:rsid w:val="00955D6A"/>
    <w:rsid w:val="009C2AC7"/>
    <w:rsid w:val="009C3243"/>
    <w:rsid w:val="009D0CB8"/>
    <w:rsid w:val="00A26603"/>
    <w:rsid w:val="00A3211B"/>
    <w:rsid w:val="00A852A8"/>
    <w:rsid w:val="00A9326C"/>
    <w:rsid w:val="00AC2DA7"/>
    <w:rsid w:val="00AD6590"/>
    <w:rsid w:val="00AD7713"/>
    <w:rsid w:val="00AE0F69"/>
    <w:rsid w:val="00B73514"/>
    <w:rsid w:val="00BA3409"/>
    <w:rsid w:val="00C465CF"/>
    <w:rsid w:val="00D715F9"/>
    <w:rsid w:val="00D977B5"/>
    <w:rsid w:val="00DA7F82"/>
    <w:rsid w:val="00DB4460"/>
    <w:rsid w:val="00E12933"/>
    <w:rsid w:val="00E60495"/>
    <w:rsid w:val="00EC0AD4"/>
    <w:rsid w:val="00ED02D8"/>
    <w:rsid w:val="00F36CD5"/>
    <w:rsid w:val="00F90700"/>
    <w:rsid w:val="00F93928"/>
    <w:rsid w:val="00FE7295"/>
    <w:rsid w:val="1B31063E"/>
    <w:rsid w:val="221754EA"/>
    <w:rsid w:val="3AF14D9D"/>
    <w:rsid w:val="553331B6"/>
    <w:rsid w:val="61217911"/>
    <w:rsid w:val="69E35FD7"/>
    <w:rsid w:val="779B70F0"/>
    <w:rsid w:val="79801776"/>
    <w:rsid w:val="7CE459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267">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977B5"/>
    <w:pPr>
      <w:widowControl w:val="0"/>
      <w:jc w:val="both"/>
    </w:pPr>
    <w:rPr>
      <w:kern w:val="2"/>
      <w:sz w:val="21"/>
    </w:rPr>
  </w:style>
  <w:style w:type="paragraph" w:styleId="1">
    <w:name w:val="heading 1"/>
    <w:basedOn w:val="a"/>
    <w:next w:val="a"/>
    <w:rsid w:val="00D977B5"/>
    <w:pPr>
      <w:keepNext/>
      <w:keepLines/>
      <w:spacing w:line="576" w:lineRule="auto"/>
      <w:jc w:val="center"/>
      <w:outlineLvl w:val="0"/>
    </w:pPr>
    <w:rPr>
      <w:b/>
      <w:kern w:val="44"/>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D977B5"/>
    <w:rPr>
      <w:sz w:val="24"/>
    </w:rPr>
  </w:style>
  <w:style w:type="paragraph" w:customStyle="1" w:styleId="2">
    <w:name w:val="样式 正文内文 + 首行缩进:  2 字符"/>
    <w:basedOn w:val="a4"/>
    <w:rsid w:val="00D977B5"/>
  </w:style>
  <w:style w:type="paragraph" w:customStyle="1" w:styleId="a4">
    <w:name w:val="正文内文"/>
    <w:basedOn w:val="a"/>
    <w:qFormat/>
    <w:rsid w:val="00D977B5"/>
    <w:pPr>
      <w:adjustRightInd w:val="0"/>
      <w:snapToGrid w:val="0"/>
      <w:spacing w:line="400" w:lineRule="exact"/>
      <w:ind w:firstLineChars="200" w:firstLine="200"/>
    </w:pPr>
    <w:rPr>
      <w:rFonts w:ascii="Arial" w:hAnsi="Arial"/>
    </w:rPr>
  </w:style>
  <w:style w:type="paragraph" w:styleId="a5">
    <w:name w:val="header"/>
    <w:basedOn w:val="a"/>
    <w:link w:val="Char"/>
    <w:rsid w:val="007736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77367B"/>
    <w:rPr>
      <w:kern w:val="2"/>
      <w:sz w:val="18"/>
      <w:szCs w:val="18"/>
    </w:rPr>
  </w:style>
  <w:style w:type="paragraph" w:styleId="a6">
    <w:name w:val="footer"/>
    <w:basedOn w:val="a"/>
    <w:link w:val="Char0"/>
    <w:rsid w:val="0077367B"/>
    <w:pPr>
      <w:tabs>
        <w:tab w:val="center" w:pos="4153"/>
        <w:tab w:val="right" w:pos="8306"/>
      </w:tabs>
      <w:snapToGrid w:val="0"/>
      <w:jc w:val="left"/>
    </w:pPr>
    <w:rPr>
      <w:sz w:val="18"/>
      <w:szCs w:val="18"/>
    </w:rPr>
  </w:style>
  <w:style w:type="character" w:customStyle="1" w:styleId="Char0">
    <w:name w:val="页脚 Char"/>
    <w:basedOn w:val="a0"/>
    <w:link w:val="a6"/>
    <w:rsid w:val="0077367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17B87F-C9F0-4DD7-8847-1335D8300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700</Words>
  <Characters>3996</Characters>
  <Application>Microsoft Office Word</Application>
  <DocSecurity>0</DocSecurity>
  <Lines>33</Lines>
  <Paragraphs>9</Paragraphs>
  <ScaleCrop>false</ScaleCrop>
  <Company>微软中国</Company>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曾庆华</dc:creator>
  <cp:lastModifiedBy>1</cp:lastModifiedBy>
  <cp:revision>2</cp:revision>
  <cp:lastPrinted>2020-06-23T06:31:00Z</cp:lastPrinted>
  <dcterms:created xsi:type="dcterms:W3CDTF">2020-09-16T07:05:00Z</dcterms:created>
  <dcterms:modified xsi:type="dcterms:W3CDTF">2020-09-16T07:05:00Z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